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1476" w:rsidRDefault="006F578B" w:rsidP="006F578B">
      <w:pPr>
        <w:pStyle w:val="Cuerpo"/>
        <w:jc w:val="right"/>
        <w:rPr>
          <w:b/>
          <w:bCs/>
          <w:sz w:val="24"/>
        </w:rPr>
      </w:pPr>
      <w:r>
        <w:rPr>
          <w:b/>
          <w:bCs/>
          <w:noProof/>
          <w:sz w:val="24"/>
        </w:rPr>
        <w:drawing>
          <wp:inline distT="0" distB="0" distL="0" distR="0">
            <wp:extent cx="1569211" cy="942536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EFIP_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8650" cy="948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sz w:val="24"/>
        </w:rPr>
        <w:t xml:space="preserve">          </w:t>
      </w:r>
      <w:r>
        <w:rPr>
          <w:noProof/>
        </w:rPr>
        <w:drawing>
          <wp:inline distT="0" distB="0" distL="0" distR="0">
            <wp:extent cx="3404235" cy="970915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4235" cy="970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578B" w:rsidRDefault="006F578B" w:rsidP="00782471">
      <w:pPr>
        <w:pStyle w:val="Cuerpo"/>
        <w:jc w:val="center"/>
        <w:rPr>
          <w:b/>
          <w:bCs/>
          <w:sz w:val="24"/>
        </w:rPr>
      </w:pPr>
    </w:p>
    <w:p w:rsidR="006F578B" w:rsidRDefault="006F578B" w:rsidP="00782471">
      <w:pPr>
        <w:pStyle w:val="Cuerpo"/>
        <w:jc w:val="center"/>
        <w:rPr>
          <w:b/>
          <w:bCs/>
          <w:sz w:val="24"/>
        </w:rPr>
      </w:pPr>
    </w:p>
    <w:p w:rsidR="006F578B" w:rsidRDefault="006F578B" w:rsidP="00782471">
      <w:pPr>
        <w:pStyle w:val="Cuerpo"/>
        <w:jc w:val="center"/>
        <w:rPr>
          <w:b/>
          <w:bCs/>
          <w:sz w:val="24"/>
        </w:rPr>
      </w:pPr>
    </w:p>
    <w:p w:rsidR="00A5627C" w:rsidRPr="00782471" w:rsidRDefault="00A5627C" w:rsidP="00782471">
      <w:pPr>
        <w:pStyle w:val="Cuerpo"/>
        <w:jc w:val="center"/>
        <w:rPr>
          <w:b/>
          <w:bCs/>
          <w:sz w:val="24"/>
        </w:rPr>
      </w:pPr>
      <w:r w:rsidRPr="00782471">
        <w:rPr>
          <w:b/>
          <w:bCs/>
          <w:sz w:val="24"/>
        </w:rPr>
        <w:t xml:space="preserve">CURSO DE </w:t>
      </w:r>
      <w:bookmarkStart w:id="0" w:name="_Hlk25704466"/>
      <w:r w:rsidRPr="00782471">
        <w:rPr>
          <w:b/>
          <w:bCs/>
          <w:sz w:val="24"/>
        </w:rPr>
        <w:t>FISIOTERAPIA PEDI</w:t>
      </w:r>
      <w:r w:rsidRPr="00782471">
        <w:rPr>
          <w:rFonts w:hAnsi="Helvetica"/>
          <w:b/>
          <w:bCs/>
          <w:sz w:val="24"/>
        </w:rPr>
        <w:t>Á</w:t>
      </w:r>
      <w:r w:rsidRPr="00782471">
        <w:rPr>
          <w:b/>
          <w:bCs/>
          <w:sz w:val="24"/>
        </w:rPr>
        <w:t>TRICA: VALORACI</w:t>
      </w:r>
      <w:r w:rsidRPr="00782471">
        <w:rPr>
          <w:rFonts w:hAnsi="Helvetica"/>
          <w:b/>
          <w:bCs/>
          <w:sz w:val="24"/>
        </w:rPr>
        <w:t>Ó</w:t>
      </w:r>
      <w:r w:rsidRPr="00782471">
        <w:rPr>
          <w:b/>
          <w:bCs/>
          <w:sz w:val="24"/>
        </w:rPr>
        <w:t>N Y ESTRATEGIAS DE TRATAMIENTO</w:t>
      </w:r>
      <w:bookmarkEnd w:id="0"/>
    </w:p>
    <w:p w:rsidR="00710607" w:rsidRDefault="00710607" w:rsidP="00A5627C">
      <w:pPr>
        <w:pStyle w:val="Cuerpo"/>
      </w:pPr>
    </w:p>
    <w:p w:rsidR="00710607" w:rsidRDefault="00710607" w:rsidP="00A5627C">
      <w:pPr>
        <w:pStyle w:val="Cuerpo"/>
      </w:pPr>
    </w:p>
    <w:p w:rsidR="006E0584" w:rsidRDefault="006E0584" w:rsidP="00A5627C">
      <w:pPr>
        <w:pStyle w:val="Cuerpo"/>
      </w:pPr>
    </w:p>
    <w:p w:rsidR="00A5627C" w:rsidRDefault="00A5627C" w:rsidP="00A5627C">
      <w:pPr>
        <w:pStyle w:val="Cuerpo"/>
        <w:rPr>
          <w:b/>
          <w:bCs/>
        </w:rPr>
      </w:pPr>
      <w:r>
        <w:rPr>
          <w:b/>
          <w:bCs/>
        </w:rPr>
        <w:t>Definici</w:t>
      </w:r>
      <w:r>
        <w:rPr>
          <w:rFonts w:hAnsi="Helvetica"/>
          <w:b/>
          <w:bCs/>
        </w:rPr>
        <w:t>ó</w:t>
      </w:r>
      <w:r>
        <w:rPr>
          <w:b/>
          <w:bCs/>
        </w:rPr>
        <w:t>n del curso</w:t>
      </w:r>
    </w:p>
    <w:p w:rsidR="00A5627C" w:rsidRDefault="00A5627C" w:rsidP="00A5627C">
      <w:pPr>
        <w:pStyle w:val="Cuerpo"/>
        <w:jc w:val="both"/>
      </w:pPr>
      <w:r>
        <w:t>Este curso ha sido dise</w:t>
      </w:r>
      <w:r>
        <w:rPr>
          <w:rFonts w:hAnsi="Helvetica"/>
        </w:rPr>
        <w:t>ñ</w:t>
      </w:r>
      <w:r>
        <w:t>ado para que los fisioterapeutas que deseen desempe</w:t>
      </w:r>
      <w:r>
        <w:rPr>
          <w:rFonts w:hAnsi="Helvetica"/>
        </w:rPr>
        <w:t>ñ</w:t>
      </w:r>
      <w:r>
        <w:t xml:space="preserve">ar su labor profesional en el </w:t>
      </w:r>
      <w:r>
        <w:rPr>
          <w:rFonts w:hAnsi="Helvetica"/>
        </w:rPr>
        <w:t>á</w:t>
      </w:r>
      <w:r>
        <w:t>mbito pedi</w:t>
      </w:r>
      <w:r>
        <w:rPr>
          <w:rFonts w:hAnsi="Helvetica"/>
        </w:rPr>
        <w:t>á</w:t>
      </w:r>
      <w:r w:rsidR="00632A67">
        <w:t>trico, adquiera</w:t>
      </w:r>
      <w:r>
        <w:t>n conocimientos actualizados en la valoraci</w:t>
      </w:r>
      <w:r>
        <w:rPr>
          <w:rFonts w:hAnsi="Helvetica"/>
        </w:rPr>
        <w:t>ó</w:t>
      </w:r>
      <w:r>
        <w:t>n y tratamiento del beb</w:t>
      </w:r>
      <w:r>
        <w:rPr>
          <w:rFonts w:hAnsi="Helvetica"/>
        </w:rPr>
        <w:t xml:space="preserve">é </w:t>
      </w:r>
      <w:r>
        <w:t>y ni</w:t>
      </w:r>
      <w:r>
        <w:rPr>
          <w:rFonts w:hAnsi="Helvetica"/>
        </w:rPr>
        <w:t>ñ</w:t>
      </w:r>
      <w:r>
        <w:t>o con trastornos neuromotores y principalmente en la PCI. Es un curso te</w:t>
      </w:r>
      <w:r>
        <w:rPr>
          <w:rFonts w:hAnsi="Helvetica"/>
        </w:rPr>
        <w:t>ó</w:t>
      </w:r>
      <w:r>
        <w:t>rico-pr</w:t>
      </w:r>
      <w:r>
        <w:rPr>
          <w:rFonts w:hAnsi="Helvetica"/>
        </w:rPr>
        <w:t>á</w:t>
      </w:r>
      <w:r>
        <w:t>ctico que pretende ofrecer estrategias de valoraci</w:t>
      </w:r>
      <w:r>
        <w:rPr>
          <w:rFonts w:hAnsi="Helvetica"/>
        </w:rPr>
        <w:t>ó</w:t>
      </w:r>
      <w:r>
        <w:t>n, manejo y confecci</w:t>
      </w:r>
      <w:r>
        <w:rPr>
          <w:rFonts w:hAnsi="Helvetica"/>
        </w:rPr>
        <w:t>ó</w:t>
      </w:r>
      <w:r>
        <w:t>n de productos de control postural.</w:t>
      </w:r>
    </w:p>
    <w:p w:rsidR="00122B49" w:rsidRDefault="00122B49" w:rsidP="00A5627C">
      <w:pPr>
        <w:pStyle w:val="Cuerpo"/>
        <w:rPr>
          <w:b/>
          <w:bCs/>
        </w:rPr>
      </w:pPr>
    </w:p>
    <w:p w:rsidR="00DC5E8E" w:rsidRDefault="00DC5E8E" w:rsidP="00A5627C">
      <w:pPr>
        <w:pStyle w:val="Cuerpo"/>
        <w:rPr>
          <w:b/>
          <w:bCs/>
        </w:rPr>
      </w:pPr>
    </w:p>
    <w:p w:rsidR="008E4B0D" w:rsidRDefault="00A5627C" w:rsidP="00A5627C">
      <w:pPr>
        <w:pStyle w:val="Cuerpo"/>
      </w:pPr>
      <w:r>
        <w:rPr>
          <w:b/>
          <w:bCs/>
        </w:rPr>
        <w:t>Duraci</w:t>
      </w:r>
      <w:r>
        <w:rPr>
          <w:rFonts w:ascii="Arial Unicode MS" w:hAnsi="Helvetica"/>
          <w:b/>
          <w:bCs/>
        </w:rPr>
        <w:t>ó</w:t>
      </w:r>
      <w:r>
        <w:rPr>
          <w:b/>
          <w:bCs/>
        </w:rPr>
        <w:t xml:space="preserve">n: </w:t>
      </w:r>
      <w:r w:rsidR="008E4B0D">
        <w:t>80 horas en 4</w:t>
      </w:r>
      <w:r>
        <w:t xml:space="preserve"> fines de semana de </w:t>
      </w:r>
      <w:r w:rsidR="008C3ADB">
        <w:t>viernes</w:t>
      </w:r>
      <w:r>
        <w:t xml:space="preserve"> a domingo (20h cada seminario</w:t>
      </w:r>
      <w:r w:rsidR="003662FC">
        <w:t>: viernes de 15 a 21hs; s</w:t>
      </w:r>
      <w:r w:rsidR="003662FC">
        <w:t>á</w:t>
      </w:r>
      <w:r w:rsidR="003662FC">
        <w:t>bado de 9 a 14hs y de 15:30 a 20hs; y domingo 9 a 13:30hs</w:t>
      </w:r>
      <w:r>
        <w:t>)</w:t>
      </w:r>
    </w:p>
    <w:p w:rsidR="008E4B0D" w:rsidRDefault="008E4B0D" w:rsidP="00A5627C">
      <w:pPr>
        <w:pStyle w:val="Cuerpo"/>
      </w:pPr>
      <w:r>
        <w:t>Modulo 1:  21-22-23</w:t>
      </w:r>
      <w:r w:rsidR="008D61A7">
        <w:t xml:space="preserve"> </w:t>
      </w:r>
      <w:proofErr w:type="gramStart"/>
      <w:r>
        <w:t>Febrero</w:t>
      </w:r>
      <w:proofErr w:type="gramEnd"/>
      <w:r w:rsidR="008D61A7">
        <w:t>.</w:t>
      </w:r>
    </w:p>
    <w:p w:rsidR="008E4B0D" w:rsidRDefault="008E4B0D" w:rsidP="00A5627C">
      <w:pPr>
        <w:pStyle w:val="Cuerpo"/>
      </w:pPr>
      <w:r>
        <w:t>M</w:t>
      </w:r>
      <w:r>
        <w:t>ó</w:t>
      </w:r>
      <w:r>
        <w:t>dulo 2:  20-21-22</w:t>
      </w:r>
      <w:r w:rsidR="008D61A7">
        <w:t xml:space="preserve"> </w:t>
      </w:r>
      <w:proofErr w:type="gramStart"/>
      <w:r>
        <w:t>Marzo</w:t>
      </w:r>
      <w:proofErr w:type="gramEnd"/>
      <w:r w:rsidR="008D61A7">
        <w:t>.</w:t>
      </w:r>
    </w:p>
    <w:p w:rsidR="008E4B0D" w:rsidRDefault="008E4B0D" w:rsidP="00A5627C">
      <w:pPr>
        <w:pStyle w:val="Cuerpo"/>
      </w:pPr>
      <w:r>
        <w:t xml:space="preserve">Modulo 3:  24-25-26 </w:t>
      </w:r>
      <w:proofErr w:type="gramStart"/>
      <w:r>
        <w:t>Abril</w:t>
      </w:r>
      <w:proofErr w:type="gramEnd"/>
      <w:r w:rsidR="008D61A7">
        <w:t>.</w:t>
      </w:r>
    </w:p>
    <w:p w:rsidR="00A5627C" w:rsidRPr="008C3ADB" w:rsidRDefault="008E4B0D" w:rsidP="00A5627C">
      <w:pPr>
        <w:pStyle w:val="Cuerpo"/>
        <w:rPr>
          <w:color w:val="auto"/>
        </w:rPr>
      </w:pPr>
      <w:r>
        <w:t>M</w:t>
      </w:r>
      <w:r>
        <w:t>ó</w:t>
      </w:r>
      <w:r w:rsidR="00DC5E8E">
        <w:t xml:space="preserve">dulo 4: </w:t>
      </w:r>
      <w:r w:rsidR="00122844">
        <w:t>29-30-31</w:t>
      </w:r>
      <w:r w:rsidR="008D61A7">
        <w:t xml:space="preserve"> </w:t>
      </w:r>
      <w:proofErr w:type="gramStart"/>
      <w:r>
        <w:t>Mayo</w:t>
      </w:r>
      <w:proofErr w:type="gramEnd"/>
      <w:r w:rsidR="008D61A7">
        <w:t>.</w:t>
      </w:r>
    </w:p>
    <w:p w:rsidR="00A5627C" w:rsidRDefault="00A5627C" w:rsidP="00A5627C">
      <w:pPr>
        <w:pStyle w:val="Cuerpo"/>
        <w:rPr>
          <w:b/>
          <w:bCs/>
        </w:rPr>
      </w:pPr>
    </w:p>
    <w:p w:rsidR="00782471" w:rsidRDefault="00782471" w:rsidP="00A5627C">
      <w:pPr>
        <w:pStyle w:val="Cuerpo"/>
        <w:rPr>
          <w:b/>
          <w:bCs/>
        </w:rPr>
      </w:pPr>
    </w:p>
    <w:p w:rsidR="00AB6D2B" w:rsidRDefault="00A5627C" w:rsidP="00A5627C">
      <w:pPr>
        <w:pStyle w:val="Cuerpo"/>
      </w:pPr>
      <w:r>
        <w:rPr>
          <w:b/>
          <w:bCs/>
        </w:rPr>
        <w:t>Lugar de realizaci</w:t>
      </w:r>
      <w:r>
        <w:rPr>
          <w:rFonts w:ascii="Arial Unicode MS" w:hAnsi="Helvetica"/>
          <w:b/>
          <w:bCs/>
        </w:rPr>
        <w:t>ó</w:t>
      </w:r>
      <w:r>
        <w:rPr>
          <w:b/>
          <w:bCs/>
        </w:rPr>
        <w:t xml:space="preserve">n: </w:t>
      </w:r>
      <w:r>
        <w:t>Fundaci</w:t>
      </w:r>
      <w:r>
        <w:rPr>
          <w:rFonts w:ascii="Arial Unicode MS" w:hAnsi="Helvetica"/>
        </w:rPr>
        <w:t>ó</w:t>
      </w:r>
      <w:r>
        <w:t xml:space="preserve">n Nemo en Calle </w:t>
      </w:r>
      <w:r w:rsidR="00632A67">
        <w:rPr>
          <w:rFonts w:ascii="Arial Unicode MS" w:hAnsi="Helvetica"/>
        </w:rPr>
        <w:t>Á</w:t>
      </w:r>
      <w:r w:rsidR="00632A67">
        <w:t>ngel</w:t>
      </w:r>
      <w:r>
        <w:t xml:space="preserve"> Gu</w:t>
      </w:r>
      <w:r w:rsidR="00632A67">
        <w:t>i</w:t>
      </w:r>
      <w:r>
        <w:t>mer</w:t>
      </w:r>
      <w:r>
        <w:rPr>
          <w:rFonts w:ascii="Arial Unicode MS" w:hAnsi="Helvetica"/>
        </w:rPr>
        <w:t>à</w:t>
      </w:r>
      <w:r>
        <w:rPr>
          <w:rFonts w:ascii="Arial Unicode MS" w:hAnsi="Helvetica"/>
        </w:rPr>
        <w:t xml:space="preserve"> </w:t>
      </w:r>
      <w:proofErr w:type="spellStart"/>
      <w:r>
        <w:t>num</w:t>
      </w:r>
      <w:proofErr w:type="spellEnd"/>
      <w:r>
        <w:t xml:space="preserve"> </w:t>
      </w:r>
      <w:r w:rsidR="00BB6BC8">
        <w:t>90 Palma de Mallorca</w:t>
      </w:r>
    </w:p>
    <w:p w:rsidR="00710607" w:rsidRDefault="00710607" w:rsidP="00A5627C">
      <w:pPr>
        <w:pStyle w:val="Cuerpo"/>
      </w:pPr>
    </w:p>
    <w:p w:rsidR="00710607" w:rsidRDefault="00710607" w:rsidP="00A5627C">
      <w:pPr>
        <w:pStyle w:val="Cuerpo"/>
      </w:pPr>
    </w:p>
    <w:p w:rsidR="00AB6D2B" w:rsidRDefault="00AB6D2B" w:rsidP="00A5627C">
      <w:pPr>
        <w:pStyle w:val="Cuerpo"/>
      </w:pPr>
    </w:p>
    <w:p w:rsidR="0081670F" w:rsidRDefault="00AB6D2B" w:rsidP="00A5627C">
      <w:pPr>
        <w:pStyle w:val="Cuerpo"/>
        <w:rPr>
          <w:b/>
          <w:color w:val="auto"/>
        </w:rPr>
      </w:pPr>
      <w:r>
        <w:rPr>
          <w:b/>
          <w:color w:val="auto"/>
        </w:rPr>
        <w:t xml:space="preserve">Precio: </w:t>
      </w:r>
    </w:p>
    <w:p w:rsidR="0081670F" w:rsidRDefault="0081670F" w:rsidP="00A5627C">
      <w:pPr>
        <w:pStyle w:val="Cuerpo"/>
        <w:rPr>
          <w:color w:val="auto"/>
        </w:rPr>
      </w:pPr>
      <w:r>
        <w:rPr>
          <w:b/>
          <w:color w:val="auto"/>
        </w:rPr>
        <w:t xml:space="preserve">Socios de la </w:t>
      </w:r>
      <w:proofErr w:type="spellStart"/>
      <w:r>
        <w:rPr>
          <w:b/>
          <w:color w:val="auto"/>
        </w:rPr>
        <w:t>Sefip</w:t>
      </w:r>
      <w:proofErr w:type="spellEnd"/>
      <w:r>
        <w:rPr>
          <w:b/>
          <w:color w:val="auto"/>
        </w:rPr>
        <w:t xml:space="preserve">: </w:t>
      </w:r>
      <w:r w:rsidR="004F3B37">
        <w:rPr>
          <w:color w:val="auto"/>
        </w:rPr>
        <w:t>76</w:t>
      </w:r>
      <w:r w:rsidR="00AB6D2B">
        <w:rPr>
          <w:color w:val="auto"/>
        </w:rPr>
        <w:t xml:space="preserve">0 </w:t>
      </w:r>
      <w:r w:rsidR="00AB6D2B">
        <w:rPr>
          <w:color w:val="auto"/>
        </w:rPr>
        <w:t>€</w:t>
      </w:r>
      <w:r w:rsidR="004F3B37">
        <w:rPr>
          <w:color w:val="auto"/>
        </w:rPr>
        <w:t xml:space="preserve"> antes del 14 de Enero 2020</w:t>
      </w:r>
      <w:r>
        <w:rPr>
          <w:color w:val="auto"/>
        </w:rPr>
        <w:t xml:space="preserve">/   </w:t>
      </w:r>
      <w:r w:rsidR="004F3B37">
        <w:rPr>
          <w:color w:val="auto"/>
        </w:rPr>
        <w:t>84</w:t>
      </w:r>
      <w:r w:rsidR="00AB6D2B">
        <w:rPr>
          <w:color w:val="auto"/>
        </w:rPr>
        <w:t>0</w:t>
      </w:r>
      <w:r w:rsidR="00AB6D2B">
        <w:rPr>
          <w:color w:val="auto"/>
        </w:rPr>
        <w:t>€</w:t>
      </w:r>
      <w:r w:rsidR="004F3B37">
        <w:rPr>
          <w:color w:val="auto"/>
        </w:rPr>
        <w:t xml:space="preserve"> a partir del 15 de Enero 2020</w:t>
      </w:r>
    </w:p>
    <w:p w:rsidR="00AB6D2B" w:rsidRPr="0081670F" w:rsidRDefault="0081670F" w:rsidP="0081670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Helvetica" w:eastAsiaTheme="minorHAnsi" w:hAnsi="Helvetica" w:cs="Helvetica"/>
          <w:bdr w:val="none" w:sz="0" w:space="0" w:color="auto"/>
          <w:lang w:val="es-ES_tradnl"/>
        </w:rPr>
      </w:pPr>
      <w:r w:rsidRPr="0081670F">
        <w:rPr>
          <w:rFonts w:ascii="Helvetica" w:hAnsi="Helvetica"/>
          <w:b/>
          <w:sz w:val="22"/>
        </w:rPr>
        <w:t xml:space="preserve">No </w:t>
      </w:r>
      <w:proofErr w:type="spellStart"/>
      <w:r w:rsidRPr="0081670F">
        <w:rPr>
          <w:rFonts w:ascii="Helvetica" w:hAnsi="Helvetica"/>
          <w:b/>
          <w:sz w:val="22"/>
        </w:rPr>
        <w:t>socios</w:t>
      </w:r>
      <w:proofErr w:type="spellEnd"/>
      <w:r w:rsidRPr="0081670F">
        <w:rPr>
          <w:rFonts w:ascii="Helvetica" w:hAnsi="Helvetica"/>
          <w:b/>
          <w:sz w:val="22"/>
        </w:rPr>
        <w:t>:</w:t>
      </w:r>
      <w:r>
        <w:rPr>
          <w:b/>
        </w:rPr>
        <w:t xml:space="preserve"> </w:t>
      </w:r>
      <w:r w:rsidRPr="0081670F">
        <w:rPr>
          <w:rFonts w:ascii="Helvetica" w:eastAsiaTheme="minorHAnsi" w:hAnsi="Helvetica" w:cs="Helvetica"/>
          <w:sz w:val="22"/>
          <w:bdr w:val="none" w:sz="0" w:space="0" w:color="auto"/>
          <w:lang w:val="es-ES_tradnl"/>
        </w:rPr>
        <w:t>840€ antes del 14 de enero / 920€ a partir del 15</w:t>
      </w:r>
      <w:r>
        <w:rPr>
          <w:rFonts w:ascii="Helvetica" w:eastAsiaTheme="minorHAnsi" w:hAnsi="Helvetica" w:cs="Helvetica"/>
          <w:bdr w:val="none" w:sz="0" w:space="0" w:color="auto"/>
          <w:lang w:val="es-ES_tradnl"/>
        </w:rPr>
        <w:t xml:space="preserve"> enero</w:t>
      </w:r>
    </w:p>
    <w:p w:rsidR="00A5627C" w:rsidRPr="00AB6D2B" w:rsidRDefault="00AB6D2B" w:rsidP="00A5627C">
      <w:pPr>
        <w:pStyle w:val="Cuerpo"/>
        <w:rPr>
          <w:bCs/>
          <w:color w:val="auto"/>
        </w:rPr>
      </w:pPr>
      <w:r>
        <w:rPr>
          <w:color w:val="auto"/>
        </w:rPr>
        <w:tab/>
      </w:r>
    </w:p>
    <w:p w:rsidR="00DC5E8E" w:rsidRDefault="00DC5E8E" w:rsidP="00A5627C">
      <w:pPr>
        <w:pStyle w:val="Cuerpo"/>
        <w:rPr>
          <w:b/>
          <w:bCs/>
        </w:rPr>
      </w:pPr>
    </w:p>
    <w:p w:rsidR="00DC5E8E" w:rsidRDefault="00DC5E8E" w:rsidP="00A5627C">
      <w:pPr>
        <w:pStyle w:val="Cuerpo"/>
        <w:rPr>
          <w:b/>
          <w:bCs/>
        </w:rPr>
      </w:pPr>
    </w:p>
    <w:p w:rsidR="00A5627C" w:rsidRDefault="00A5627C" w:rsidP="00A5627C">
      <w:pPr>
        <w:pStyle w:val="Cuerpo"/>
        <w:rPr>
          <w:b/>
          <w:bCs/>
        </w:rPr>
      </w:pPr>
      <w:r>
        <w:rPr>
          <w:b/>
          <w:bCs/>
        </w:rPr>
        <w:t>Docentes</w:t>
      </w:r>
    </w:p>
    <w:p w:rsidR="00A5627C" w:rsidRDefault="00A5627C" w:rsidP="00A5627C">
      <w:pPr>
        <w:pStyle w:val="Cuerpo"/>
      </w:pPr>
      <w:r>
        <w:t>Ver</w:t>
      </w:r>
      <w:r>
        <w:rPr>
          <w:rFonts w:ascii="Arial Unicode MS" w:hAnsi="Helvetica"/>
        </w:rPr>
        <w:t>ó</w:t>
      </w:r>
      <w:r>
        <w:t>nica Espinar</w:t>
      </w:r>
      <w:r w:rsidR="00710607">
        <w:t xml:space="preserve"> : M</w:t>
      </w:r>
      <w:r w:rsidR="00710607">
        <w:t>ó</w:t>
      </w:r>
      <w:r w:rsidR="00710607">
        <w:t>dulo 1(</w:t>
      </w:r>
      <w:r w:rsidR="00710607" w:rsidRPr="00710607">
        <w:rPr>
          <w:rFonts w:ascii="Arial"/>
          <w:bCs/>
          <w:sz w:val="24"/>
          <w:szCs w:val="24"/>
        </w:rPr>
        <w:t>Desarrollo psicomotor del ni</w:t>
      </w:r>
      <w:r w:rsidR="00710607" w:rsidRPr="00710607">
        <w:rPr>
          <w:rFonts w:hAnsi="Arial"/>
          <w:bCs/>
          <w:sz w:val="24"/>
          <w:szCs w:val="24"/>
        </w:rPr>
        <w:t>ñ</w:t>
      </w:r>
      <w:r w:rsidR="00710607">
        <w:rPr>
          <w:rFonts w:ascii="Arial"/>
          <w:bCs/>
          <w:sz w:val="24"/>
          <w:szCs w:val="24"/>
        </w:rPr>
        <w:t xml:space="preserve">o) </w:t>
      </w:r>
      <w:r w:rsidR="00710607">
        <w:t xml:space="preserve"> y  M</w:t>
      </w:r>
      <w:r w:rsidR="00710607">
        <w:t>ó</w:t>
      </w:r>
      <w:r w:rsidR="00710607">
        <w:t>dulo 2</w:t>
      </w:r>
    </w:p>
    <w:p w:rsidR="00A5627C" w:rsidRDefault="00A5627C" w:rsidP="00A5627C">
      <w:pPr>
        <w:pStyle w:val="Cuerpo"/>
      </w:pPr>
      <w:r>
        <w:t>Elena Ara</w:t>
      </w:r>
      <w:r w:rsidR="00710607">
        <w:t>: M</w:t>
      </w:r>
      <w:r w:rsidR="00710607">
        <w:t>ó</w:t>
      </w:r>
      <w:r w:rsidR="00710607">
        <w:t>dulo 1</w:t>
      </w:r>
      <w:r w:rsidR="008E4B0D">
        <w:t xml:space="preserve"> (Ortopedia y productos de apoyo)</w:t>
      </w:r>
    </w:p>
    <w:p w:rsidR="00DC5E8E" w:rsidRDefault="00DC5E8E" w:rsidP="00A5627C">
      <w:pPr>
        <w:pStyle w:val="Cuerpo"/>
      </w:pPr>
      <w:r>
        <w:t xml:space="preserve">Carmen </w:t>
      </w:r>
      <w:proofErr w:type="spellStart"/>
      <w:r>
        <w:t>M</w:t>
      </w:r>
      <w:r w:rsidR="00710607">
        <w:t>atey</w:t>
      </w:r>
      <w:proofErr w:type="spellEnd"/>
      <w:r w:rsidR="00710607">
        <w:t>: M</w:t>
      </w:r>
      <w:r w:rsidR="00710607">
        <w:t>ó</w:t>
      </w:r>
      <w:r w:rsidR="00710607">
        <w:t>dulo 3</w:t>
      </w:r>
    </w:p>
    <w:p w:rsidR="00A5627C" w:rsidRDefault="00A5627C" w:rsidP="00A5627C">
      <w:pPr>
        <w:pStyle w:val="Cuerpo"/>
      </w:pPr>
      <w:r>
        <w:t>M</w:t>
      </w:r>
      <w:r>
        <w:rPr>
          <w:rFonts w:ascii="Arial Unicode MS" w:hAnsi="Helvetica"/>
        </w:rPr>
        <w:t>ó</w:t>
      </w:r>
      <w:r>
        <w:t>nica Alonso</w:t>
      </w:r>
      <w:r w:rsidR="00710607">
        <w:t>: M</w:t>
      </w:r>
      <w:r w:rsidR="00710607">
        <w:t>ó</w:t>
      </w:r>
      <w:r w:rsidR="00DC5E8E">
        <w:t>dulo 4</w:t>
      </w:r>
    </w:p>
    <w:p w:rsidR="006E0584" w:rsidRDefault="006E0584" w:rsidP="00A5627C">
      <w:pPr>
        <w:pStyle w:val="Cuerpo"/>
      </w:pPr>
    </w:p>
    <w:p w:rsidR="00710607" w:rsidRDefault="00710607" w:rsidP="00A5627C">
      <w:pPr>
        <w:pStyle w:val="Cuerpo"/>
      </w:pPr>
    </w:p>
    <w:p w:rsidR="00710607" w:rsidRDefault="00710607" w:rsidP="00A5627C">
      <w:pPr>
        <w:pStyle w:val="Cuerpo"/>
      </w:pPr>
    </w:p>
    <w:p w:rsidR="006E0584" w:rsidRDefault="006E0584" w:rsidP="00A5627C">
      <w:pPr>
        <w:pStyle w:val="Cuerpo"/>
      </w:pPr>
    </w:p>
    <w:p w:rsidR="00782471" w:rsidRDefault="00782471" w:rsidP="00782471">
      <w:pPr>
        <w:pStyle w:val="Cuerpo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Objetivos generales</w:t>
      </w:r>
      <w:r>
        <w:rPr>
          <w:rFonts w:ascii="Arial"/>
          <w:sz w:val="24"/>
          <w:szCs w:val="24"/>
        </w:rPr>
        <w:t xml:space="preserve">: </w:t>
      </w:r>
    </w:p>
    <w:p w:rsidR="00782471" w:rsidRDefault="008C3ADB" w:rsidP="00AA685F">
      <w:pPr>
        <w:pStyle w:val="Cuerpo"/>
        <w:numPr>
          <w:ilvl w:val="0"/>
          <w:numId w:val="13"/>
        </w:numPr>
        <w:jc w:val="both"/>
        <w:rPr>
          <w:rFonts w:ascii="Arial" w:eastAsia="Arial" w:hAnsi="Arial" w:cs="Arial"/>
          <w:position w:val="4"/>
          <w:sz w:val="26"/>
          <w:szCs w:val="26"/>
        </w:rPr>
      </w:pPr>
      <w:r>
        <w:rPr>
          <w:rFonts w:ascii="Arial"/>
          <w:sz w:val="24"/>
          <w:szCs w:val="24"/>
        </w:rPr>
        <w:t>Conocer el desarrollo y aprendizaje del movimiento como base de la intervenci</w:t>
      </w:r>
      <w:r>
        <w:rPr>
          <w:rFonts w:ascii="Arial"/>
          <w:sz w:val="24"/>
          <w:szCs w:val="24"/>
        </w:rPr>
        <w:t>ó</w:t>
      </w:r>
      <w:r>
        <w:rPr>
          <w:rFonts w:ascii="Arial"/>
          <w:sz w:val="24"/>
          <w:szCs w:val="24"/>
        </w:rPr>
        <w:t>n en  fisioterapia pedi</w:t>
      </w:r>
      <w:r>
        <w:rPr>
          <w:rFonts w:ascii="Arial"/>
          <w:sz w:val="24"/>
          <w:szCs w:val="24"/>
        </w:rPr>
        <w:t>á</w:t>
      </w:r>
      <w:r>
        <w:rPr>
          <w:rFonts w:ascii="Arial"/>
          <w:sz w:val="24"/>
          <w:szCs w:val="24"/>
        </w:rPr>
        <w:t>trica</w:t>
      </w:r>
      <w:r w:rsidR="00782471">
        <w:rPr>
          <w:rFonts w:ascii="Arial"/>
          <w:sz w:val="24"/>
          <w:szCs w:val="24"/>
        </w:rPr>
        <w:t xml:space="preserve"> </w:t>
      </w:r>
    </w:p>
    <w:p w:rsidR="00782471" w:rsidRDefault="00AA685F" w:rsidP="00AA685F">
      <w:pPr>
        <w:pStyle w:val="Cuerpo"/>
        <w:numPr>
          <w:ilvl w:val="0"/>
          <w:numId w:val="13"/>
        </w:numPr>
        <w:jc w:val="both"/>
        <w:rPr>
          <w:rFonts w:ascii="Arial" w:eastAsia="Arial" w:hAnsi="Arial" w:cs="Arial"/>
          <w:position w:val="4"/>
          <w:sz w:val="26"/>
          <w:szCs w:val="26"/>
        </w:rPr>
      </w:pPr>
      <w:r>
        <w:rPr>
          <w:rFonts w:ascii="Arial"/>
          <w:sz w:val="24"/>
          <w:szCs w:val="24"/>
        </w:rPr>
        <w:t>C</w:t>
      </w:r>
      <w:r w:rsidR="00782471">
        <w:rPr>
          <w:rFonts w:ascii="Arial"/>
          <w:sz w:val="24"/>
          <w:szCs w:val="24"/>
        </w:rPr>
        <w:t xml:space="preserve">onocer las herramientas de </w:t>
      </w:r>
      <w:r w:rsidR="008C3ADB">
        <w:rPr>
          <w:rFonts w:ascii="Arial"/>
          <w:sz w:val="24"/>
          <w:szCs w:val="24"/>
        </w:rPr>
        <w:t>evaluaci</w:t>
      </w:r>
      <w:r w:rsidR="008C3ADB">
        <w:rPr>
          <w:rFonts w:ascii="Arial"/>
          <w:sz w:val="24"/>
          <w:szCs w:val="24"/>
        </w:rPr>
        <w:t>ó</w:t>
      </w:r>
      <w:r w:rsidR="008C3ADB">
        <w:rPr>
          <w:rFonts w:ascii="Arial"/>
          <w:sz w:val="24"/>
          <w:szCs w:val="24"/>
        </w:rPr>
        <w:t>n en fisioterapia pedi</w:t>
      </w:r>
      <w:r w:rsidR="008C3ADB">
        <w:rPr>
          <w:rFonts w:ascii="Arial"/>
          <w:sz w:val="24"/>
          <w:szCs w:val="24"/>
        </w:rPr>
        <w:t>á</w:t>
      </w:r>
      <w:r w:rsidR="008C3ADB">
        <w:rPr>
          <w:rFonts w:ascii="Arial"/>
          <w:sz w:val="24"/>
          <w:szCs w:val="24"/>
        </w:rPr>
        <w:t>trica</w:t>
      </w:r>
      <w:r w:rsidR="00782471">
        <w:rPr>
          <w:rFonts w:ascii="Arial"/>
          <w:sz w:val="24"/>
          <w:szCs w:val="24"/>
        </w:rPr>
        <w:t xml:space="preserve">. </w:t>
      </w:r>
    </w:p>
    <w:p w:rsidR="00782471" w:rsidRDefault="00AA685F" w:rsidP="00AA685F">
      <w:pPr>
        <w:pStyle w:val="Cuerpo"/>
        <w:numPr>
          <w:ilvl w:val="0"/>
          <w:numId w:val="13"/>
        </w:numPr>
        <w:jc w:val="both"/>
        <w:rPr>
          <w:rFonts w:ascii="Arial" w:eastAsia="Arial" w:hAnsi="Arial" w:cs="Arial"/>
          <w:position w:val="4"/>
          <w:sz w:val="26"/>
          <w:szCs w:val="26"/>
        </w:rPr>
      </w:pPr>
      <w:r>
        <w:rPr>
          <w:rFonts w:ascii="Arial"/>
          <w:sz w:val="24"/>
          <w:szCs w:val="24"/>
        </w:rPr>
        <w:t>A</w:t>
      </w:r>
      <w:r w:rsidR="00782471">
        <w:rPr>
          <w:rFonts w:ascii="Arial"/>
          <w:sz w:val="24"/>
          <w:szCs w:val="24"/>
        </w:rPr>
        <w:t xml:space="preserve">dquirir </w:t>
      </w:r>
      <w:r w:rsidR="008C3ADB">
        <w:rPr>
          <w:rFonts w:ascii="Arial"/>
          <w:sz w:val="24"/>
          <w:szCs w:val="24"/>
        </w:rPr>
        <w:t>conocimientos sobre las  estrategias terap</w:t>
      </w:r>
      <w:r w:rsidR="008C3ADB">
        <w:rPr>
          <w:rFonts w:ascii="Arial"/>
          <w:sz w:val="24"/>
          <w:szCs w:val="24"/>
        </w:rPr>
        <w:t>é</w:t>
      </w:r>
      <w:r w:rsidR="008C3ADB">
        <w:rPr>
          <w:rFonts w:ascii="Arial"/>
          <w:sz w:val="24"/>
          <w:szCs w:val="24"/>
        </w:rPr>
        <w:t xml:space="preserve">uticas basadas en la evidencia. </w:t>
      </w:r>
    </w:p>
    <w:p w:rsidR="00782471" w:rsidRDefault="00782471" w:rsidP="00782471">
      <w:pPr>
        <w:pStyle w:val="Cuerpo"/>
        <w:rPr>
          <w:rFonts w:ascii="Arial" w:eastAsia="Arial" w:hAnsi="Arial" w:cs="Arial"/>
          <w:sz w:val="24"/>
          <w:szCs w:val="24"/>
        </w:rPr>
      </w:pPr>
    </w:p>
    <w:p w:rsidR="00710607" w:rsidRDefault="00710607" w:rsidP="00782471">
      <w:pPr>
        <w:pStyle w:val="Cuerpo"/>
        <w:rPr>
          <w:rFonts w:ascii="Arial" w:eastAsia="Arial" w:hAnsi="Arial" w:cs="Arial"/>
          <w:sz w:val="24"/>
          <w:szCs w:val="24"/>
        </w:rPr>
      </w:pPr>
    </w:p>
    <w:p w:rsidR="00710607" w:rsidRDefault="00710607" w:rsidP="00782471">
      <w:pPr>
        <w:pStyle w:val="Cuerpo"/>
        <w:rPr>
          <w:rFonts w:ascii="Arial" w:eastAsia="Arial" w:hAnsi="Arial" w:cs="Arial"/>
          <w:sz w:val="24"/>
          <w:szCs w:val="24"/>
        </w:rPr>
      </w:pPr>
    </w:p>
    <w:p w:rsidR="00710607" w:rsidRDefault="00710607" w:rsidP="00782471">
      <w:pPr>
        <w:pStyle w:val="Cuerpo"/>
        <w:rPr>
          <w:rFonts w:ascii="Arial" w:eastAsia="Arial" w:hAnsi="Arial" w:cs="Arial"/>
          <w:sz w:val="24"/>
          <w:szCs w:val="24"/>
        </w:rPr>
      </w:pPr>
    </w:p>
    <w:p w:rsidR="00710607" w:rsidRDefault="00710607" w:rsidP="00782471">
      <w:pPr>
        <w:pStyle w:val="Cuerpo"/>
        <w:rPr>
          <w:rFonts w:ascii="Arial" w:eastAsia="Arial" w:hAnsi="Arial" w:cs="Arial"/>
          <w:sz w:val="24"/>
          <w:szCs w:val="24"/>
        </w:rPr>
      </w:pPr>
    </w:p>
    <w:p w:rsidR="00710607" w:rsidRDefault="00710607" w:rsidP="00782471">
      <w:pPr>
        <w:pStyle w:val="Cuerpo"/>
        <w:rPr>
          <w:rFonts w:ascii="Arial" w:eastAsia="Arial" w:hAnsi="Arial" w:cs="Arial"/>
          <w:sz w:val="24"/>
          <w:szCs w:val="24"/>
        </w:rPr>
      </w:pPr>
    </w:p>
    <w:p w:rsidR="00710607" w:rsidRDefault="00710607" w:rsidP="00782471">
      <w:pPr>
        <w:pStyle w:val="Cuerpo"/>
        <w:rPr>
          <w:rFonts w:ascii="Arial" w:eastAsia="Arial" w:hAnsi="Arial" w:cs="Arial"/>
          <w:sz w:val="24"/>
          <w:szCs w:val="24"/>
        </w:rPr>
      </w:pPr>
    </w:p>
    <w:p w:rsidR="00710607" w:rsidRDefault="00710607" w:rsidP="00782471">
      <w:pPr>
        <w:pStyle w:val="Cuerpo"/>
        <w:rPr>
          <w:rFonts w:ascii="Arial" w:eastAsia="Arial" w:hAnsi="Arial" w:cs="Arial"/>
          <w:sz w:val="24"/>
          <w:szCs w:val="24"/>
        </w:rPr>
      </w:pPr>
    </w:p>
    <w:p w:rsidR="00782471" w:rsidRDefault="00782471" w:rsidP="00782471">
      <w:pPr>
        <w:pStyle w:val="Cuerpo"/>
        <w:rPr>
          <w:rFonts w:ascii="Arial" w:eastAsia="Arial" w:hAnsi="Arial" w:cs="Arial"/>
          <w:sz w:val="24"/>
          <w:szCs w:val="24"/>
        </w:rPr>
      </w:pPr>
    </w:p>
    <w:p w:rsidR="00782471" w:rsidRPr="00DC5E8E" w:rsidRDefault="00782471" w:rsidP="00782471">
      <w:pPr>
        <w:pStyle w:val="Cuerpo"/>
        <w:rPr>
          <w:rFonts w:ascii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Objetivos espec</w:t>
      </w:r>
      <w:r>
        <w:rPr>
          <w:rFonts w:hAnsi="Arial"/>
          <w:b/>
          <w:bCs/>
          <w:sz w:val="24"/>
          <w:szCs w:val="24"/>
        </w:rPr>
        <w:t>í</w:t>
      </w:r>
      <w:r>
        <w:rPr>
          <w:rFonts w:ascii="Arial"/>
          <w:b/>
          <w:bCs/>
          <w:sz w:val="24"/>
          <w:szCs w:val="24"/>
        </w:rPr>
        <w:t>ficos:</w:t>
      </w:r>
    </w:p>
    <w:p w:rsidR="00635948" w:rsidRPr="00635948" w:rsidRDefault="00782471" w:rsidP="00782471">
      <w:pPr>
        <w:pStyle w:val="Cuerpo"/>
        <w:numPr>
          <w:ilvl w:val="0"/>
          <w:numId w:val="9"/>
        </w:numPr>
        <w:ind w:left="360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Conocer el Desarrollo Psicomotor </w:t>
      </w:r>
      <w:r w:rsidR="003662FC">
        <w:rPr>
          <w:rFonts w:ascii="Arial"/>
          <w:sz w:val="24"/>
          <w:szCs w:val="24"/>
        </w:rPr>
        <w:t>T</w:t>
      </w:r>
      <w:r w:rsidR="003662FC">
        <w:rPr>
          <w:rFonts w:ascii="Arial"/>
          <w:sz w:val="24"/>
          <w:szCs w:val="24"/>
        </w:rPr>
        <w:t>í</w:t>
      </w:r>
      <w:r w:rsidR="003662FC">
        <w:rPr>
          <w:rFonts w:ascii="Arial"/>
          <w:sz w:val="24"/>
          <w:szCs w:val="24"/>
        </w:rPr>
        <w:t>pico</w:t>
      </w:r>
      <w:r>
        <w:rPr>
          <w:rFonts w:ascii="Arial"/>
          <w:sz w:val="24"/>
          <w:szCs w:val="24"/>
        </w:rPr>
        <w:t xml:space="preserve"> y los signos de alarma</w:t>
      </w:r>
    </w:p>
    <w:p w:rsidR="00782471" w:rsidRDefault="00635948" w:rsidP="00782471">
      <w:pPr>
        <w:pStyle w:val="Cuerpo"/>
        <w:numPr>
          <w:ilvl w:val="0"/>
          <w:numId w:val="9"/>
        </w:numPr>
        <w:ind w:left="360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Conocer el aprendizaje motor y el entrenamiento orientado a la tarea</w:t>
      </w:r>
    </w:p>
    <w:p w:rsidR="00635948" w:rsidRPr="00635948" w:rsidRDefault="00782471" w:rsidP="00782471">
      <w:pPr>
        <w:pStyle w:val="Cuerpo"/>
        <w:numPr>
          <w:ilvl w:val="0"/>
          <w:numId w:val="9"/>
        </w:numPr>
        <w:ind w:left="360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Conoc</w:t>
      </w:r>
      <w:r w:rsidR="00635948">
        <w:rPr>
          <w:rFonts w:ascii="Arial"/>
          <w:sz w:val="24"/>
          <w:szCs w:val="24"/>
        </w:rPr>
        <w:t>er estrategias de manejo para la facilitaci</w:t>
      </w:r>
      <w:r w:rsidR="00635948">
        <w:rPr>
          <w:rFonts w:ascii="Arial"/>
          <w:sz w:val="24"/>
          <w:szCs w:val="24"/>
        </w:rPr>
        <w:t>ó</w:t>
      </w:r>
      <w:r w:rsidR="00635948">
        <w:rPr>
          <w:rFonts w:ascii="Arial"/>
          <w:sz w:val="24"/>
          <w:szCs w:val="24"/>
        </w:rPr>
        <w:t>n del aprendizaje motor</w:t>
      </w:r>
    </w:p>
    <w:p w:rsidR="00635948" w:rsidRPr="00635948" w:rsidRDefault="00635948" w:rsidP="00782471">
      <w:pPr>
        <w:pStyle w:val="Cuerpo"/>
        <w:numPr>
          <w:ilvl w:val="0"/>
          <w:numId w:val="9"/>
        </w:numPr>
        <w:ind w:left="360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Conocer la CIF como marco de valoraci</w:t>
      </w:r>
      <w:r>
        <w:rPr>
          <w:rFonts w:ascii="Arial"/>
          <w:sz w:val="24"/>
          <w:szCs w:val="24"/>
        </w:rPr>
        <w:t>ó</w:t>
      </w:r>
      <w:r>
        <w:rPr>
          <w:rFonts w:ascii="Arial"/>
          <w:sz w:val="24"/>
          <w:szCs w:val="24"/>
        </w:rPr>
        <w:t>n e intervenci</w:t>
      </w:r>
      <w:r>
        <w:rPr>
          <w:rFonts w:ascii="Arial"/>
          <w:sz w:val="24"/>
          <w:szCs w:val="24"/>
        </w:rPr>
        <w:t>ó</w:t>
      </w:r>
      <w:r>
        <w:rPr>
          <w:rFonts w:ascii="Arial"/>
          <w:sz w:val="24"/>
          <w:szCs w:val="24"/>
        </w:rPr>
        <w:t>n en fisioterapia pedi</w:t>
      </w:r>
      <w:r>
        <w:rPr>
          <w:rFonts w:ascii="Arial"/>
          <w:sz w:val="24"/>
          <w:szCs w:val="24"/>
        </w:rPr>
        <w:t>á</w:t>
      </w:r>
      <w:r>
        <w:rPr>
          <w:rFonts w:ascii="Arial"/>
          <w:sz w:val="24"/>
          <w:szCs w:val="24"/>
        </w:rPr>
        <w:t>trica</w:t>
      </w:r>
    </w:p>
    <w:p w:rsidR="00635948" w:rsidRPr="00635948" w:rsidRDefault="00635948" w:rsidP="00635948">
      <w:pPr>
        <w:pStyle w:val="Cuerpo"/>
        <w:numPr>
          <w:ilvl w:val="0"/>
          <w:numId w:val="9"/>
        </w:numPr>
        <w:ind w:left="360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Conocer las principales herramientas  de valoraci</w:t>
      </w:r>
      <w:r>
        <w:rPr>
          <w:rFonts w:hAnsi="Arial"/>
          <w:sz w:val="24"/>
          <w:szCs w:val="24"/>
        </w:rPr>
        <w:t>ó</w:t>
      </w:r>
      <w:r>
        <w:rPr>
          <w:rFonts w:ascii="Arial"/>
          <w:sz w:val="24"/>
          <w:szCs w:val="24"/>
        </w:rPr>
        <w:t>n en fisioterapia Pedi</w:t>
      </w:r>
      <w:r>
        <w:rPr>
          <w:rFonts w:hAnsi="Arial"/>
          <w:sz w:val="24"/>
          <w:szCs w:val="24"/>
        </w:rPr>
        <w:t>á</w:t>
      </w:r>
      <w:r>
        <w:rPr>
          <w:rFonts w:ascii="Arial"/>
          <w:sz w:val="24"/>
          <w:szCs w:val="24"/>
        </w:rPr>
        <w:t>trica</w:t>
      </w:r>
    </w:p>
    <w:p w:rsidR="00782471" w:rsidRPr="00635948" w:rsidRDefault="00635948" w:rsidP="00635948">
      <w:pPr>
        <w:pStyle w:val="Cuerpo"/>
        <w:numPr>
          <w:ilvl w:val="0"/>
          <w:numId w:val="9"/>
        </w:numPr>
        <w:ind w:left="360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Conocer las Pr</w:t>
      </w:r>
      <w:r>
        <w:rPr>
          <w:rFonts w:ascii="Arial"/>
          <w:sz w:val="24"/>
          <w:szCs w:val="24"/>
        </w:rPr>
        <w:t>á</w:t>
      </w:r>
      <w:r>
        <w:rPr>
          <w:rFonts w:ascii="Arial"/>
          <w:sz w:val="24"/>
          <w:szCs w:val="24"/>
        </w:rPr>
        <w:t>cticas de atenci</w:t>
      </w:r>
      <w:r>
        <w:rPr>
          <w:rFonts w:ascii="Arial"/>
          <w:sz w:val="24"/>
          <w:szCs w:val="24"/>
        </w:rPr>
        <w:t>ó</w:t>
      </w:r>
      <w:r>
        <w:rPr>
          <w:rFonts w:ascii="Arial"/>
          <w:sz w:val="24"/>
          <w:szCs w:val="24"/>
        </w:rPr>
        <w:t xml:space="preserve">n temprana  centrada en la familia y el entorno </w:t>
      </w:r>
    </w:p>
    <w:p w:rsidR="00782471" w:rsidRDefault="00782471" w:rsidP="00782471">
      <w:pPr>
        <w:pStyle w:val="Cuerpo"/>
        <w:numPr>
          <w:ilvl w:val="0"/>
          <w:numId w:val="9"/>
        </w:numPr>
        <w:ind w:left="360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Conocer las caracter</w:t>
      </w:r>
      <w:r>
        <w:rPr>
          <w:rFonts w:hAnsi="Arial"/>
          <w:sz w:val="24"/>
          <w:szCs w:val="24"/>
        </w:rPr>
        <w:t>í</w:t>
      </w:r>
      <w:r>
        <w:rPr>
          <w:rFonts w:ascii="Arial"/>
          <w:sz w:val="24"/>
          <w:szCs w:val="24"/>
        </w:rPr>
        <w:t>sticas  y sistemas de clasificaci</w:t>
      </w:r>
      <w:r>
        <w:rPr>
          <w:rFonts w:hAnsi="Arial"/>
          <w:sz w:val="24"/>
          <w:szCs w:val="24"/>
        </w:rPr>
        <w:t>ó</w:t>
      </w:r>
      <w:r>
        <w:rPr>
          <w:rFonts w:ascii="Arial"/>
          <w:sz w:val="24"/>
          <w:szCs w:val="24"/>
        </w:rPr>
        <w:t>n de los diferentes tipos de PCI</w:t>
      </w:r>
    </w:p>
    <w:p w:rsidR="00782471" w:rsidRDefault="00782471" w:rsidP="00782471">
      <w:pPr>
        <w:pStyle w:val="Cuerpo"/>
        <w:numPr>
          <w:ilvl w:val="0"/>
          <w:numId w:val="9"/>
        </w:numPr>
        <w:ind w:left="360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Estrategias de intervenci</w:t>
      </w:r>
      <w:r>
        <w:rPr>
          <w:rFonts w:hAnsi="Arial"/>
          <w:sz w:val="24"/>
          <w:szCs w:val="24"/>
        </w:rPr>
        <w:t>ó</w:t>
      </w:r>
      <w:r>
        <w:rPr>
          <w:rFonts w:ascii="Arial"/>
          <w:sz w:val="24"/>
          <w:szCs w:val="24"/>
        </w:rPr>
        <w:t>n</w:t>
      </w:r>
      <w:r w:rsidR="00635948">
        <w:rPr>
          <w:rFonts w:ascii="Arial"/>
          <w:sz w:val="24"/>
          <w:szCs w:val="24"/>
        </w:rPr>
        <w:t xml:space="preserve"> </w:t>
      </w:r>
      <w:r>
        <w:rPr>
          <w:rFonts w:ascii="Arial"/>
          <w:sz w:val="24"/>
          <w:szCs w:val="24"/>
        </w:rPr>
        <w:t xml:space="preserve"> en la PCI</w:t>
      </w:r>
      <w:r w:rsidR="00635948">
        <w:rPr>
          <w:rFonts w:ascii="Arial"/>
          <w:sz w:val="24"/>
          <w:szCs w:val="24"/>
        </w:rPr>
        <w:t xml:space="preserve"> basadas en la evidencia</w:t>
      </w:r>
    </w:p>
    <w:p w:rsidR="00635948" w:rsidRDefault="00782471" w:rsidP="00782471">
      <w:pPr>
        <w:pStyle w:val="Cuerpo"/>
        <w:jc w:val="both"/>
        <w:rPr>
          <w:rFonts w:ascii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9. </w:t>
      </w:r>
      <w:r w:rsidR="00635948">
        <w:rPr>
          <w:rFonts w:ascii="Arial"/>
          <w:sz w:val="24"/>
          <w:szCs w:val="24"/>
        </w:rPr>
        <w:t>Adquirir conocimientos y destrezas que garanticen un adecuado control postural en los ni</w:t>
      </w:r>
      <w:r w:rsidR="00635948">
        <w:rPr>
          <w:rFonts w:ascii="Arial"/>
          <w:sz w:val="24"/>
          <w:szCs w:val="24"/>
        </w:rPr>
        <w:t>ñ</w:t>
      </w:r>
      <w:r w:rsidR="00635948">
        <w:rPr>
          <w:rFonts w:ascii="Arial"/>
          <w:sz w:val="24"/>
          <w:szCs w:val="24"/>
        </w:rPr>
        <w:t>os con PCI</w:t>
      </w:r>
    </w:p>
    <w:p w:rsidR="00782471" w:rsidRDefault="00635948" w:rsidP="00484199">
      <w:pPr>
        <w:pStyle w:val="Cuerpo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10. Conocer los productos de apoyo m</w:t>
      </w:r>
      <w:r>
        <w:rPr>
          <w:rFonts w:ascii="Arial"/>
          <w:sz w:val="24"/>
          <w:szCs w:val="24"/>
        </w:rPr>
        <w:t>á</w:t>
      </w:r>
      <w:r>
        <w:rPr>
          <w:rFonts w:ascii="Arial"/>
          <w:sz w:val="24"/>
          <w:szCs w:val="24"/>
        </w:rPr>
        <w:t>s adecuados a cada ni</w:t>
      </w:r>
      <w:r>
        <w:rPr>
          <w:rFonts w:ascii="Arial"/>
          <w:sz w:val="24"/>
          <w:szCs w:val="24"/>
        </w:rPr>
        <w:t>ñ</w:t>
      </w:r>
      <w:r>
        <w:rPr>
          <w:rFonts w:ascii="Arial"/>
          <w:sz w:val="24"/>
          <w:szCs w:val="24"/>
        </w:rPr>
        <w:t>o y entorno</w:t>
      </w:r>
    </w:p>
    <w:p w:rsidR="00635948" w:rsidRDefault="00635948" w:rsidP="00484199">
      <w:pPr>
        <w:pStyle w:val="Cuerpo"/>
        <w:rPr>
          <w:rFonts w:ascii="Arial"/>
          <w:sz w:val="24"/>
          <w:szCs w:val="24"/>
        </w:rPr>
      </w:pPr>
      <w:r>
        <w:rPr>
          <w:rFonts w:ascii="Arial"/>
          <w:sz w:val="24"/>
          <w:szCs w:val="24"/>
        </w:rPr>
        <w:t>11</w:t>
      </w:r>
      <w:r w:rsidR="00782471">
        <w:rPr>
          <w:rFonts w:ascii="Arial"/>
          <w:sz w:val="24"/>
          <w:szCs w:val="24"/>
        </w:rPr>
        <w:t>. Adquirir destreza para la elaboraci</w:t>
      </w:r>
      <w:r w:rsidR="00782471">
        <w:rPr>
          <w:rFonts w:hAnsi="Arial"/>
          <w:sz w:val="24"/>
          <w:szCs w:val="24"/>
        </w:rPr>
        <w:t>ó</w:t>
      </w:r>
      <w:r w:rsidR="00782471">
        <w:rPr>
          <w:rFonts w:ascii="Arial"/>
          <w:sz w:val="24"/>
          <w:szCs w:val="24"/>
        </w:rPr>
        <w:t xml:space="preserve">n de asientos y </w:t>
      </w:r>
      <w:proofErr w:type="spellStart"/>
      <w:r w:rsidR="00782471">
        <w:rPr>
          <w:rFonts w:ascii="Arial"/>
          <w:sz w:val="24"/>
          <w:szCs w:val="24"/>
        </w:rPr>
        <w:t>bipedestadores</w:t>
      </w:r>
      <w:proofErr w:type="spellEnd"/>
      <w:r w:rsidR="00782471">
        <w:rPr>
          <w:rFonts w:ascii="Arial"/>
          <w:sz w:val="24"/>
          <w:szCs w:val="24"/>
        </w:rPr>
        <w:t xml:space="preserve"> de yeso</w:t>
      </w:r>
    </w:p>
    <w:p w:rsidR="00782471" w:rsidRPr="00DC5E8E" w:rsidRDefault="00635948" w:rsidP="00484199">
      <w:pPr>
        <w:pStyle w:val="Cuerpo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12. </w:t>
      </w:r>
      <w:r w:rsidR="00FA57B6">
        <w:rPr>
          <w:rFonts w:ascii="Arial"/>
          <w:sz w:val="24"/>
          <w:szCs w:val="24"/>
        </w:rPr>
        <w:t>Adquirir conocimientos para valorar las alteraciones de la marcha y correcta indicaci</w:t>
      </w:r>
      <w:r w:rsidR="00FA57B6">
        <w:rPr>
          <w:rFonts w:ascii="Arial"/>
          <w:sz w:val="24"/>
          <w:szCs w:val="24"/>
        </w:rPr>
        <w:t>ó</w:t>
      </w:r>
      <w:r w:rsidR="00484199">
        <w:rPr>
          <w:rFonts w:ascii="Arial"/>
          <w:sz w:val="24"/>
          <w:szCs w:val="24"/>
        </w:rPr>
        <w:t xml:space="preserve">n de </w:t>
      </w:r>
      <w:proofErr w:type="spellStart"/>
      <w:r w:rsidR="00484199">
        <w:rPr>
          <w:rFonts w:ascii="Arial"/>
          <w:sz w:val="24"/>
          <w:szCs w:val="24"/>
        </w:rPr>
        <w:t>Dafos</w:t>
      </w:r>
      <w:proofErr w:type="spellEnd"/>
      <w:r w:rsidR="00484199">
        <w:rPr>
          <w:rFonts w:ascii="Arial"/>
          <w:sz w:val="24"/>
          <w:szCs w:val="24"/>
        </w:rPr>
        <w:t xml:space="preserve"> en el paciente </w:t>
      </w:r>
      <w:r w:rsidR="00FA57B6">
        <w:rPr>
          <w:rFonts w:ascii="Arial"/>
          <w:sz w:val="24"/>
          <w:szCs w:val="24"/>
        </w:rPr>
        <w:t>pedi</w:t>
      </w:r>
      <w:r w:rsidR="00FA57B6">
        <w:rPr>
          <w:rFonts w:ascii="Arial"/>
          <w:sz w:val="24"/>
          <w:szCs w:val="24"/>
        </w:rPr>
        <w:t>á</w:t>
      </w:r>
      <w:r w:rsidR="00FA57B6">
        <w:rPr>
          <w:rFonts w:ascii="Arial"/>
          <w:sz w:val="24"/>
          <w:szCs w:val="24"/>
        </w:rPr>
        <w:t>trico</w:t>
      </w:r>
      <w:r w:rsidR="00484199">
        <w:rPr>
          <w:rFonts w:ascii="Arial"/>
          <w:sz w:val="24"/>
          <w:szCs w:val="24"/>
        </w:rPr>
        <w:t>.</w:t>
      </w:r>
      <w:r w:rsidR="00782471">
        <w:rPr>
          <w:b/>
          <w:bCs/>
        </w:rPr>
        <w:br w:type="page"/>
      </w:r>
    </w:p>
    <w:p w:rsidR="008C3ADB" w:rsidRDefault="008C3ADB" w:rsidP="008C3ADB">
      <w:pPr>
        <w:pStyle w:val="Cuerpo"/>
        <w:jc w:val="center"/>
        <w:rPr>
          <w:b/>
          <w:bCs/>
          <w:sz w:val="24"/>
        </w:rPr>
      </w:pPr>
      <w:r w:rsidRPr="00782471">
        <w:rPr>
          <w:b/>
          <w:bCs/>
          <w:sz w:val="24"/>
        </w:rPr>
        <w:lastRenderedPageBreak/>
        <w:t>PROGRAMA DEL CURSO</w:t>
      </w:r>
    </w:p>
    <w:p w:rsidR="008C3ADB" w:rsidRPr="00782471" w:rsidRDefault="008C3ADB" w:rsidP="008C3ADB">
      <w:pPr>
        <w:pStyle w:val="Cuerpo"/>
        <w:jc w:val="center"/>
        <w:rPr>
          <w:b/>
          <w:bCs/>
          <w:sz w:val="24"/>
        </w:rPr>
      </w:pPr>
    </w:p>
    <w:p w:rsidR="008C3ADB" w:rsidRDefault="008C3ADB" w:rsidP="008C3ADB">
      <w:pPr>
        <w:pStyle w:val="Cuerpo"/>
        <w:rPr>
          <w:rFonts w:ascii="Arial" w:eastAsia="Arial" w:hAnsi="Arial" w:cs="Arial"/>
          <w:b/>
          <w:bCs/>
          <w:sz w:val="24"/>
          <w:szCs w:val="24"/>
        </w:rPr>
      </w:pPr>
      <w:r w:rsidRPr="005415CA">
        <w:rPr>
          <w:b/>
          <w:bCs/>
          <w:sz w:val="24"/>
        </w:rPr>
        <w:t xml:space="preserve">MODULO 1. </w:t>
      </w:r>
      <w:r>
        <w:rPr>
          <w:rFonts w:ascii="Arial"/>
          <w:b/>
          <w:bCs/>
          <w:sz w:val="24"/>
          <w:szCs w:val="24"/>
        </w:rPr>
        <w:t>Desarrollo psicomotor del ni</w:t>
      </w:r>
      <w:r>
        <w:rPr>
          <w:rFonts w:hAnsi="Arial"/>
          <w:b/>
          <w:bCs/>
          <w:sz w:val="24"/>
          <w:szCs w:val="24"/>
        </w:rPr>
        <w:t>ñ</w:t>
      </w:r>
      <w:r>
        <w:rPr>
          <w:rFonts w:ascii="Arial"/>
          <w:b/>
          <w:bCs/>
          <w:sz w:val="24"/>
          <w:szCs w:val="24"/>
        </w:rPr>
        <w:t>o y aprendizaje del mov</w:t>
      </w:r>
      <w:r w:rsidR="00484199">
        <w:rPr>
          <w:rFonts w:ascii="Arial"/>
          <w:b/>
          <w:bCs/>
          <w:sz w:val="24"/>
          <w:szCs w:val="24"/>
        </w:rPr>
        <w:t>imiento y el control postural (1</w:t>
      </w:r>
      <w:r>
        <w:rPr>
          <w:rFonts w:ascii="Arial"/>
          <w:b/>
          <w:bCs/>
          <w:sz w:val="24"/>
          <w:szCs w:val="24"/>
        </w:rPr>
        <w:t>0hs)</w:t>
      </w:r>
      <w:r w:rsidR="00484199">
        <w:rPr>
          <w:rFonts w:ascii="Arial"/>
          <w:b/>
          <w:bCs/>
          <w:sz w:val="24"/>
          <w:szCs w:val="24"/>
        </w:rPr>
        <w:t xml:space="preserve"> Control Postural y productos de apoyo (10h)</w:t>
      </w:r>
    </w:p>
    <w:p w:rsidR="008C3ADB" w:rsidRDefault="008C3ADB" w:rsidP="008C3ADB">
      <w:pPr>
        <w:pStyle w:val="Cuerpo"/>
        <w:numPr>
          <w:ilvl w:val="1"/>
          <w:numId w:val="14"/>
        </w:numPr>
        <w:ind w:left="426" w:hanging="426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sz w:val="24"/>
          <w:szCs w:val="24"/>
        </w:rPr>
        <w:t>Desarrollo psicomotor del ni</w:t>
      </w:r>
      <w:r>
        <w:rPr>
          <w:rFonts w:hAnsi="Arial"/>
          <w:sz w:val="24"/>
          <w:szCs w:val="24"/>
        </w:rPr>
        <w:t>ñ</w:t>
      </w:r>
      <w:r>
        <w:rPr>
          <w:rFonts w:ascii="Arial"/>
          <w:sz w:val="24"/>
          <w:szCs w:val="24"/>
        </w:rPr>
        <w:t>o 0-3 a</w:t>
      </w:r>
      <w:r>
        <w:rPr>
          <w:rFonts w:hAnsi="Arial"/>
          <w:sz w:val="24"/>
          <w:szCs w:val="24"/>
        </w:rPr>
        <w:t>ñ</w:t>
      </w:r>
      <w:r>
        <w:rPr>
          <w:rFonts w:ascii="Arial"/>
          <w:sz w:val="24"/>
          <w:szCs w:val="24"/>
        </w:rPr>
        <w:t>os</w:t>
      </w:r>
      <w:r>
        <w:rPr>
          <w:rFonts w:eastAsia="Helvetica" w:hAnsi="Helvetica" w:cs="Helvetica"/>
          <w:sz w:val="26"/>
          <w:szCs w:val="26"/>
        </w:rPr>
        <w:t xml:space="preserve">. </w:t>
      </w:r>
      <w:r w:rsidRPr="00B45278">
        <w:rPr>
          <w:rFonts w:ascii="Arial"/>
          <w:sz w:val="24"/>
          <w:szCs w:val="24"/>
        </w:rPr>
        <w:t>Signos de alerta</w:t>
      </w:r>
      <w:r w:rsidR="00AB6D2B">
        <w:rPr>
          <w:rFonts w:ascii="Arial"/>
          <w:sz w:val="24"/>
          <w:szCs w:val="24"/>
        </w:rPr>
        <w:t xml:space="preserve"> </w:t>
      </w:r>
    </w:p>
    <w:p w:rsidR="008C3ADB" w:rsidRDefault="008C3ADB" w:rsidP="008C3ADB">
      <w:pPr>
        <w:pStyle w:val="Cuerpo"/>
        <w:rPr>
          <w:rFonts w:ascii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/>
          <w:sz w:val="24"/>
          <w:szCs w:val="24"/>
        </w:rPr>
        <w:t>Herramientas de Screening del Desarrollo Psicomotor</w:t>
      </w:r>
      <w:r w:rsidR="003F4724">
        <w:rPr>
          <w:rFonts w:ascii="Arial"/>
          <w:sz w:val="24"/>
          <w:szCs w:val="24"/>
        </w:rPr>
        <w:t xml:space="preserve"> </w:t>
      </w:r>
    </w:p>
    <w:p w:rsidR="008C3ADB" w:rsidRPr="004207F1" w:rsidRDefault="00AB6D2B" w:rsidP="008C3ADB">
      <w:pPr>
        <w:pStyle w:val="Cuerpo"/>
        <w:numPr>
          <w:ilvl w:val="1"/>
          <w:numId w:val="14"/>
        </w:numPr>
        <w:ind w:left="426" w:hanging="426"/>
        <w:rPr>
          <w:rFonts w:ascii="Arial"/>
          <w:sz w:val="24"/>
          <w:szCs w:val="24"/>
        </w:rPr>
      </w:pPr>
      <w:r>
        <w:rPr>
          <w:rFonts w:ascii="Arial"/>
          <w:sz w:val="24"/>
          <w:szCs w:val="24"/>
        </w:rPr>
        <w:t>Aprendizaje motor</w:t>
      </w:r>
      <w:r w:rsidR="003662FC">
        <w:rPr>
          <w:rFonts w:ascii="Arial"/>
          <w:sz w:val="24"/>
          <w:szCs w:val="24"/>
        </w:rPr>
        <w:t>:</w:t>
      </w:r>
    </w:p>
    <w:p w:rsidR="008C3ADB" w:rsidRPr="004207F1" w:rsidRDefault="008C3ADB" w:rsidP="008C3ADB">
      <w:pPr>
        <w:pStyle w:val="Cuerpo"/>
        <w:rPr>
          <w:rFonts w:ascii="Arial"/>
          <w:sz w:val="24"/>
          <w:szCs w:val="24"/>
        </w:rPr>
      </w:pPr>
      <w:r>
        <w:rPr>
          <w:rFonts w:ascii="Arial"/>
          <w:sz w:val="24"/>
          <w:szCs w:val="24"/>
        </w:rPr>
        <w:tab/>
      </w:r>
      <w:r w:rsidRPr="004207F1">
        <w:rPr>
          <w:rFonts w:ascii="Arial"/>
          <w:sz w:val="24"/>
          <w:szCs w:val="24"/>
        </w:rPr>
        <w:t>Fases del aprendizaje motor</w:t>
      </w:r>
    </w:p>
    <w:p w:rsidR="008C3ADB" w:rsidRPr="004207F1" w:rsidRDefault="008C3ADB" w:rsidP="008C3ADB">
      <w:pPr>
        <w:pStyle w:val="Cuerpo"/>
        <w:rPr>
          <w:rFonts w:ascii="Arial"/>
          <w:sz w:val="24"/>
          <w:szCs w:val="24"/>
        </w:rPr>
      </w:pPr>
      <w:r w:rsidRPr="004207F1">
        <w:rPr>
          <w:rFonts w:ascii="Arial"/>
          <w:sz w:val="24"/>
          <w:szCs w:val="24"/>
        </w:rPr>
        <w:tab/>
        <w:t>Estrat</w:t>
      </w:r>
      <w:r>
        <w:rPr>
          <w:rFonts w:ascii="Arial"/>
          <w:sz w:val="24"/>
          <w:szCs w:val="24"/>
        </w:rPr>
        <w:t>e</w:t>
      </w:r>
      <w:r w:rsidRPr="004207F1">
        <w:rPr>
          <w:rFonts w:ascii="Arial"/>
          <w:sz w:val="24"/>
          <w:szCs w:val="24"/>
        </w:rPr>
        <w:t>gias terap</w:t>
      </w:r>
      <w:r w:rsidRPr="004207F1">
        <w:rPr>
          <w:rFonts w:ascii="Arial"/>
          <w:sz w:val="24"/>
          <w:szCs w:val="24"/>
        </w:rPr>
        <w:t>é</w:t>
      </w:r>
      <w:r>
        <w:rPr>
          <w:rFonts w:ascii="Arial"/>
          <w:sz w:val="24"/>
          <w:szCs w:val="24"/>
        </w:rPr>
        <w:t>uticas para favorecer el aprendizaje motor en el ni</w:t>
      </w:r>
      <w:r w:rsidRPr="004207F1">
        <w:rPr>
          <w:rFonts w:ascii="Arial"/>
          <w:sz w:val="24"/>
          <w:szCs w:val="24"/>
        </w:rPr>
        <w:t>ñ</w:t>
      </w:r>
      <w:r>
        <w:rPr>
          <w:rFonts w:ascii="Arial"/>
          <w:sz w:val="24"/>
          <w:szCs w:val="24"/>
        </w:rPr>
        <w:t>o</w:t>
      </w:r>
    </w:p>
    <w:p w:rsidR="008C3ADB" w:rsidRDefault="008C3ADB" w:rsidP="008C3ADB">
      <w:pPr>
        <w:pStyle w:val="Cuerpo"/>
        <w:rPr>
          <w:rFonts w:ascii="Arial"/>
          <w:sz w:val="24"/>
          <w:szCs w:val="24"/>
        </w:rPr>
      </w:pPr>
      <w:r w:rsidRPr="004207F1"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>Tipos de tareas y gradaci</w:t>
      </w:r>
      <w:r w:rsidRPr="004207F1">
        <w:rPr>
          <w:rFonts w:ascii="Arial"/>
          <w:sz w:val="24"/>
          <w:szCs w:val="24"/>
        </w:rPr>
        <w:t>ó</w:t>
      </w:r>
      <w:r>
        <w:rPr>
          <w:rFonts w:ascii="Arial"/>
          <w:sz w:val="24"/>
          <w:szCs w:val="24"/>
        </w:rPr>
        <w:t>n de dificultad</w:t>
      </w:r>
    </w:p>
    <w:p w:rsidR="008C3ADB" w:rsidRPr="004207F1" w:rsidRDefault="008C3ADB" w:rsidP="008C3ADB">
      <w:pPr>
        <w:pStyle w:val="Cuerpo"/>
        <w:rPr>
          <w:rFonts w:ascii="Arial"/>
          <w:sz w:val="24"/>
          <w:szCs w:val="24"/>
        </w:rPr>
      </w:pPr>
      <w:r>
        <w:rPr>
          <w:rFonts w:ascii="Arial"/>
          <w:sz w:val="24"/>
          <w:szCs w:val="24"/>
        </w:rPr>
        <w:tab/>
        <w:t>Tipos de pr</w:t>
      </w:r>
      <w:r w:rsidRPr="004207F1">
        <w:rPr>
          <w:rFonts w:ascii="Arial"/>
          <w:sz w:val="24"/>
          <w:szCs w:val="24"/>
        </w:rPr>
        <w:t>á</w:t>
      </w:r>
      <w:r w:rsidRPr="00B45278">
        <w:rPr>
          <w:rFonts w:ascii="Arial"/>
          <w:sz w:val="24"/>
          <w:szCs w:val="24"/>
        </w:rPr>
        <w:t>ctica</w:t>
      </w:r>
    </w:p>
    <w:p w:rsidR="008C3ADB" w:rsidRPr="004207F1" w:rsidRDefault="008C3ADB" w:rsidP="008C3ADB">
      <w:pPr>
        <w:pStyle w:val="Cuerpo"/>
        <w:rPr>
          <w:rFonts w:ascii="Arial"/>
          <w:sz w:val="24"/>
          <w:szCs w:val="24"/>
        </w:rPr>
      </w:pPr>
      <w:r w:rsidRPr="004207F1"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>Entrenamiento orientado a la tarea</w:t>
      </w:r>
    </w:p>
    <w:p w:rsidR="00484199" w:rsidRDefault="008C3ADB" w:rsidP="008C3ADB">
      <w:pPr>
        <w:pStyle w:val="Cuerpo"/>
        <w:numPr>
          <w:ilvl w:val="1"/>
          <w:numId w:val="14"/>
        </w:numPr>
        <w:ind w:left="426" w:hanging="426"/>
        <w:rPr>
          <w:rFonts w:ascii="Arial"/>
          <w:sz w:val="24"/>
          <w:szCs w:val="24"/>
        </w:rPr>
      </w:pPr>
      <w:r w:rsidRPr="004207F1">
        <w:rPr>
          <w:rFonts w:ascii="Arial"/>
          <w:sz w:val="24"/>
          <w:szCs w:val="24"/>
        </w:rPr>
        <w:t>Manejo del ni</w:t>
      </w:r>
      <w:r w:rsidRPr="004207F1">
        <w:rPr>
          <w:rFonts w:ascii="Arial"/>
          <w:sz w:val="24"/>
          <w:szCs w:val="24"/>
        </w:rPr>
        <w:t>ñ</w:t>
      </w:r>
      <w:r w:rsidRPr="004207F1">
        <w:rPr>
          <w:rFonts w:ascii="Arial"/>
          <w:sz w:val="24"/>
          <w:szCs w:val="24"/>
        </w:rPr>
        <w:t>o para la facilitaci</w:t>
      </w:r>
      <w:r w:rsidRPr="004207F1">
        <w:rPr>
          <w:rFonts w:ascii="Arial"/>
          <w:sz w:val="24"/>
          <w:szCs w:val="24"/>
        </w:rPr>
        <w:t>ó</w:t>
      </w:r>
      <w:r w:rsidRPr="004207F1">
        <w:rPr>
          <w:rFonts w:ascii="Arial"/>
          <w:sz w:val="24"/>
          <w:szCs w:val="24"/>
        </w:rPr>
        <w:t>n del aprendizaje motor</w:t>
      </w:r>
      <w:r w:rsidR="003F4724">
        <w:rPr>
          <w:rFonts w:ascii="Arial"/>
          <w:sz w:val="24"/>
          <w:szCs w:val="24"/>
        </w:rPr>
        <w:t xml:space="preserve"> </w:t>
      </w:r>
    </w:p>
    <w:p w:rsidR="00484199" w:rsidRDefault="00484199" w:rsidP="00484199">
      <w:pPr>
        <w:pStyle w:val="Cuerpo"/>
        <w:rPr>
          <w:rFonts w:ascii="Arial" w:eastAsia="Arial" w:hAnsi="Arial" w:cs="Arial"/>
          <w:color w:val="auto"/>
          <w:sz w:val="24"/>
          <w:szCs w:val="24"/>
          <w:lang w:val="es-ES"/>
        </w:rPr>
      </w:pPr>
      <w:r>
        <w:rPr>
          <w:rFonts w:ascii="Arial" w:eastAsia="Arial" w:hAnsi="Arial" w:cs="Arial"/>
          <w:color w:val="auto"/>
          <w:sz w:val="24"/>
          <w:szCs w:val="24"/>
          <w:lang w:val="es-ES"/>
        </w:rPr>
        <w:t xml:space="preserve">1.4 Actualización </w:t>
      </w:r>
      <w:r w:rsidRPr="00BB6BC8">
        <w:rPr>
          <w:rFonts w:ascii="Arial" w:eastAsia="Arial" w:hAnsi="Arial" w:cs="Arial"/>
          <w:color w:val="auto"/>
          <w:sz w:val="24"/>
          <w:szCs w:val="24"/>
          <w:lang w:val="es-ES"/>
        </w:rPr>
        <w:t xml:space="preserve"> en el mundo de la ortopedia, productos comerciales estándar (sillas, asientos, férulas de mano de y pie, caminadores, bipedestadores, sillas eléctricas…) y fabricación de productos a medida: </w:t>
      </w:r>
    </w:p>
    <w:p w:rsidR="00484199" w:rsidRDefault="00484199" w:rsidP="00484199">
      <w:pPr>
        <w:pStyle w:val="Cuerpo"/>
        <w:numPr>
          <w:ilvl w:val="0"/>
          <w:numId w:val="21"/>
        </w:numPr>
        <w:rPr>
          <w:rFonts w:ascii="Arial" w:eastAsia="Arial" w:hAnsi="Arial" w:cs="Arial"/>
          <w:color w:val="auto"/>
          <w:sz w:val="24"/>
          <w:szCs w:val="24"/>
          <w:lang w:val="es-ES"/>
        </w:rPr>
      </w:pPr>
      <w:r>
        <w:rPr>
          <w:rFonts w:ascii="Arial" w:eastAsia="Arial" w:hAnsi="Arial" w:cs="Arial"/>
          <w:color w:val="auto"/>
          <w:sz w:val="24"/>
          <w:szCs w:val="24"/>
          <w:lang w:val="es-ES"/>
        </w:rPr>
        <w:t>Valoración de la sedestación</w:t>
      </w:r>
    </w:p>
    <w:p w:rsidR="00484199" w:rsidRPr="00BB6BC8" w:rsidRDefault="00484199" w:rsidP="00484199">
      <w:pPr>
        <w:pStyle w:val="Cuerpo"/>
        <w:numPr>
          <w:ilvl w:val="0"/>
          <w:numId w:val="21"/>
        </w:numPr>
        <w:rPr>
          <w:rFonts w:ascii="Arial" w:eastAsia="Arial" w:hAnsi="Arial" w:cs="Arial"/>
          <w:color w:val="auto"/>
          <w:sz w:val="24"/>
          <w:szCs w:val="24"/>
          <w:lang w:val="es-ES"/>
        </w:rPr>
      </w:pPr>
      <w:r>
        <w:rPr>
          <w:rFonts w:ascii="Arial" w:eastAsia="Arial" w:hAnsi="Arial" w:cs="Arial"/>
          <w:color w:val="auto"/>
          <w:sz w:val="24"/>
          <w:szCs w:val="24"/>
          <w:lang w:val="es-ES"/>
        </w:rPr>
        <w:t>Interpretación de RX de cadera</w:t>
      </w:r>
    </w:p>
    <w:p w:rsidR="00484199" w:rsidRPr="00BB6BC8" w:rsidRDefault="00484199" w:rsidP="00484199">
      <w:pPr>
        <w:pStyle w:val="Cuerpo"/>
        <w:numPr>
          <w:ilvl w:val="0"/>
          <w:numId w:val="21"/>
        </w:numPr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  <w:lang w:val="es-ES"/>
        </w:rPr>
        <w:t>Taller práctico de yesos</w:t>
      </w:r>
    </w:p>
    <w:p w:rsidR="00484199" w:rsidRDefault="00484199" w:rsidP="00484199">
      <w:pPr>
        <w:pStyle w:val="Cuerpo"/>
        <w:numPr>
          <w:ilvl w:val="0"/>
          <w:numId w:val="21"/>
        </w:numPr>
        <w:rPr>
          <w:rFonts w:ascii="Arial" w:eastAsia="Arial" w:hAnsi="Arial" w:cs="Arial"/>
          <w:color w:val="auto"/>
          <w:sz w:val="24"/>
          <w:szCs w:val="24"/>
        </w:rPr>
      </w:pPr>
      <w:r w:rsidRPr="00BB6BC8">
        <w:rPr>
          <w:rFonts w:ascii="Arial" w:eastAsia="Arial" w:hAnsi="Arial" w:cs="Arial"/>
          <w:color w:val="auto"/>
          <w:sz w:val="24"/>
          <w:szCs w:val="24"/>
          <w:lang w:val="es-ES"/>
        </w:rPr>
        <w:t>Taller práctico de toma de medidas y escaneado en 3D con el uso de las nuevas tecnologías.</w:t>
      </w:r>
    </w:p>
    <w:p w:rsidR="00484199" w:rsidRDefault="00484199" w:rsidP="00484199">
      <w:pPr>
        <w:pStyle w:val="Cuerpo"/>
        <w:ind w:left="426"/>
        <w:rPr>
          <w:rFonts w:ascii="Arial"/>
          <w:sz w:val="24"/>
          <w:szCs w:val="24"/>
        </w:rPr>
      </w:pPr>
    </w:p>
    <w:p w:rsidR="00484199" w:rsidRDefault="00484199" w:rsidP="00484199">
      <w:pPr>
        <w:pStyle w:val="Cuerpo"/>
        <w:ind w:left="426"/>
        <w:rPr>
          <w:rFonts w:ascii="Arial"/>
          <w:sz w:val="24"/>
          <w:szCs w:val="24"/>
        </w:rPr>
      </w:pPr>
    </w:p>
    <w:p w:rsidR="00484199" w:rsidRDefault="00484199" w:rsidP="00484199">
      <w:pPr>
        <w:pStyle w:val="Cuerpo"/>
        <w:ind w:left="426"/>
        <w:rPr>
          <w:rFonts w:ascii="Arial"/>
          <w:sz w:val="24"/>
          <w:szCs w:val="24"/>
        </w:rPr>
      </w:pPr>
    </w:p>
    <w:p w:rsidR="00710607" w:rsidRDefault="00710607" w:rsidP="00710607">
      <w:pPr>
        <w:pStyle w:val="Cuerpo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MODULO 2. La par</w:t>
      </w:r>
      <w:r>
        <w:rPr>
          <w:rFonts w:hAnsi="Arial"/>
          <w:b/>
          <w:bCs/>
          <w:sz w:val="24"/>
          <w:szCs w:val="24"/>
        </w:rPr>
        <w:t>á</w:t>
      </w:r>
      <w:r>
        <w:rPr>
          <w:rFonts w:ascii="Arial"/>
          <w:b/>
          <w:bCs/>
          <w:sz w:val="24"/>
          <w:szCs w:val="24"/>
        </w:rPr>
        <w:t>lisis cerebral (20hs)</w:t>
      </w:r>
    </w:p>
    <w:p w:rsidR="00710607" w:rsidRDefault="00710607" w:rsidP="00710607">
      <w:pPr>
        <w:pStyle w:val="Cuerpo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4.1. Caracter</w:t>
      </w:r>
      <w:r>
        <w:rPr>
          <w:rFonts w:hAnsi="Arial"/>
          <w:sz w:val="24"/>
          <w:szCs w:val="24"/>
        </w:rPr>
        <w:t>í</w:t>
      </w:r>
      <w:r>
        <w:rPr>
          <w:rFonts w:ascii="Arial"/>
          <w:sz w:val="24"/>
          <w:szCs w:val="24"/>
        </w:rPr>
        <w:t>sticas y tipos de PC</w:t>
      </w:r>
    </w:p>
    <w:p w:rsidR="00710607" w:rsidRDefault="00710607" w:rsidP="00710607">
      <w:pPr>
        <w:pStyle w:val="Cuerpo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4.2. Sistemas de clasificaci</w:t>
      </w:r>
      <w:r>
        <w:rPr>
          <w:rFonts w:hAnsi="Arial"/>
          <w:sz w:val="24"/>
          <w:szCs w:val="24"/>
        </w:rPr>
        <w:t>ó</w:t>
      </w:r>
      <w:r>
        <w:rPr>
          <w:rFonts w:ascii="Arial"/>
          <w:sz w:val="24"/>
          <w:szCs w:val="24"/>
        </w:rPr>
        <w:t>n funcional:</w:t>
      </w:r>
    </w:p>
    <w:p w:rsidR="00710607" w:rsidRDefault="00710607" w:rsidP="00710607">
      <w:pPr>
        <w:pStyle w:val="Cuerpo"/>
        <w:ind w:firstLine="708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-GMFCS</w:t>
      </w:r>
    </w:p>
    <w:p w:rsidR="00710607" w:rsidRDefault="00710607" w:rsidP="00710607">
      <w:pPr>
        <w:pStyle w:val="Cuerpo"/>
        <w:ind w:firstLine="708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-MACS</w:t>
      </w:r>
    </w:p>
    <w:p w:rsidR="00710607" w:rsidRDefault="00710607" w:rsidP="00710607">
      <w:pPr>
        <w:pStyle w:val="Cuerpo"/>
        <w:ind w:firstLine="708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-EDACS</w:t>
      </w:r>
    </w:p>
    <w:p w:rsidR="00710607" w:rsidRDefault="00710607" w:rsidP="00710607">
      <w:pPr>
        <w:pStyle w:val="Cuerpo"/>
        <w:ind w:firstLine="708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-CFCS</w:t>
      </w:r>
    </w:p>
    <w:p w:rsidR="00710607" w:rsidRDefault="00710607" w:rsidP="00710607">
      <w:pPr>
        <w:pStyle w:val="Cuerpo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4.3. Estrategias</w:t>
      </w:r>
      <w:r>
        <w:rPr>
          <w:rFonts w:ascii="Arial"/>
          <w:sz w:val="24"/>
          <w:szCs w:val="24"/>
          <w:lang w:val="pt-PT"/>
        </w:rPr>
        <w:t xml:space="preserve"> terap</w:t>
      </w:r>
      <w:r>
        <w:rPr>
          <w:rFonts w:ascii="Arial"/>
          <w:sz w:val="24"/>
          <w:szCs w:val="24"/>
          <w:lang w:val="pt-PT"/>
        </w:rPr>
        <w:t>ê</w:t>
      </w:r>
      <w:r>
        <w:rPr>
          <w:rFonts w:ascii="Arial"/>
          <w:sz w:val="24"/>
          <w:szCs w:val="24"/>
          <w:lang w:val="pt-PT"/>
        </w:rPr>
        <w:t>uticas basadas en la evidencia:</w:t>
      </w:r>
    </w:p>
    <w:p w:rsidR="00710607" w:rsidRDefault="00710607" w:rsidP="00710607">
      <w:pPr>
        <w:pStyle w:val="Cuerpo"/>
        <w:ind w:firstLine="708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-Funci</w:t>
      </w:r>
      <w:r>
        <w:rPr>
          <w:rFonts w:hAnsi="Arial"/>
          <w:sz w:val="24"/>
          <w:szCs w:val="24"/>
        </w:rPr>
        <w:t>ó</w:t>
      </w:r>
      <w:r>
        <w:rPr>
          <w:rFonts w:ascii="Arial"/>
          <w:sz w:val="24"/>
          <w:szCs w:val="24"/>
        </w:rPr>
        <w:t>n y estructuras corporales</w:t>
      </w:r>
    </w:p>
    <w:p w:rsidR="00710607" w:rsidRDefault="00710607" w:rsidP="00710607">
      <w:pPr>
        <w:pStyle w:val="Cuerpo"/>
        <w:ind w:firstLine="708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-Actividad y participaci</w:t>
      </w:r>
      <w:r>
        <w:rPr>
          <w:rFonts w:hAnsi="Arial"/>
          <w:sz w:val="24"/>
          <w:szCs w:val="24"/>
        </w:rPr>
        <w:t>ó</w:t>
      </w:r>
      <w:r>
        <w:rPr>
          <w:rFonts w:ascii="Arial"/>
          <w:sz w:val="24"/>
          <w:szCs w:val="24"/>
        </w:rPr>
        <w:t>n</w:t>
      </w:r>
    </w:p>
    <w:p w:rsidR="00710607" w:rsidRPr="00B45278" w:rsidRDefault="00710607" w:rsidP="00710607">
      <w:pPr>
        <w:pStyle w:val="Cuerpo"/>
        <w:ind w:firstLine="1416"/>
        <w:rPr>
          <w:rFonts w:ascii="Arial" w:eastAsia="Arial" w:hAnsi="Arial" w:cs="Arial"/>
          <w:sz w:val="24"/>
          <w:szCs w:val="24"/>
          <w:lang w:val="en-US"/>
        </w:rPr>
      </w:pPr>
      <w:r w:rsidRPr="00B5046E">
        <w:rPr>
          <w:rFonts w:ascii="Arial"/>
          <w:sz w:val="24"/>
          <w:szCs w:val="24"/>
        </w:rPr>
        <w:t>-</w:t>
      </w:r>
      <w:proofErr w:type="spellStart"/>
      <w:r w:rsidRPr="00B5046E">
        <w:rPr>
          <w:rFonts w:ascii="Arial"/>
          <w:sz w:val="24"/>
          <w:szCs w:val="24"/>
        </w:rPr>
        <w:t>Invervenc</w:t>
      </w:r>
      <w:r w:rsidRPr="00B45278">
        <w:rPr>
          <w:rFonts w:ascii="Arial"/>
          <w:sz w:val="24"/>
          <w:szCs w:val="24"/>
          <w:lang w:val="en-US"/>
        </w:rPr>
        <w:t>iones</w:t>
      </w:r>
      <w:proofErr w:type="spellEnd"/>
      <w:r w:rsidRPr="00B45278">
        <w:rPr>
          <w:rFonts w:ascii="Arial"/>
          <w:sz w:val="24"/>
          <w:szCs w:val="24"/>
          <w:lang w:val="en-US"/>
        </w:rPr>
        <w:t xml:space="preserve"> </w:t>
      </w:r>
      <w:proofErr w:type="spellStart"/>
      <w:r w:rsidRPr="00B45278">
        <w:rPr>
          <w:rFonts w:ascii="Arial"/>
          <w:sz w:val="24"/>
          <w:szCs w:val="24"/>
          <w:lang w:val="en-US"/>
        </w:rPr>
        <w:t>terap</w:t>
      </w:r>
      <w:r w:rsidRPr="00B45278">
        <w:rPr>
          <w:rFonts w:hAnsi="Arial"/>
          <w:sz w:val="24"/>
          <w:szCs w:val="24"/>
          <w:lang w:val="en-US"/>
        </w:rPr>
        <w:t>é</w:t>
      </w:r>
      <w:proofErr w:type="spellEnd"/>
      <w:r>
        <w:rPr>
          <w:rFonts w:ascii="Arial"/>
          <w:sz w:val="24"/>
          <w:szCs w:val="24"/>
          <w:lang w:val="pt-PT"/>
        </w:rPr>
        <w:t>uticas espec</w:t>
      </w:r>
      <w:proofErr w:type="spellStart"/>
      <w:r w:rsidRPr="00B45278">
        <w:rPr>
          <w:rFonts w:hAnsi="Arial"/>
          <w:sz w:val="24"/>
          <w:szCs w:val="24"/>
          <w:lang w:val="en-US"/>
        </w:rPr>
        <w:t>í</w:t>
      </w:r>
      <w:r w:rsidRPr="00B45278">
        <w:rPr>
          <w:rFonts w:ascii="Arial"/>
          <w:sz w:val="24"/>
          <w:szCs w:val="24"/>
          <w:lang w:val="en-US"/>
        </w:rPr>
        <w:t>fcas</w:t>
      </w:r>
      <w:proofErr w:type="spellEnd"/>
      <w:r w:rsidRPr="00B45278">
        <w:rPr>
          <w:rFonts w:ascii="Arial"/>
          <w:sz w:val="24"/>
          <w:szCs w:val="24"/>
          <w:lang w:val="en-US"/>
        </w:rPr>
        <w:t>:</w:t>
      </w:r>
    </w:p>
    <w:p w:rsidR="00710607" w:rsidRPr="00B45278" w:rsidRDefault="00710607" w:rsidP="00710607">
      <w:pPr>
        <w:pStyle w:val="Cuerpo"/>
        <w:ind w:left="708" w:firstLine="708"/>
        <w:rPr>
          <w:rFonts w:ascii="Arial" w:eastAsia="Arial" w:hAnsi="Arial" w:cs="Arial"/>
          <w:sz w:val="24"/>
          <w:szCs w:val="24"/>
          <w:lang w:val="en-US"/>
        </w:rPr>
      </w:pPr>
      <w:r>
        <w:rPr>
          <w:rFonts w:ascii="Arial"/>
          <w:sz w:val="24"/>
          <w:szCs w:val="24"/>
          <w:lang w:val="en-US"/>
        </w:rPr>
        <w:tab/>
        <w:t>Constraint Induced Movement Therapy (CIMT)</w:t>
      </w:r>
    </w:p>
    <w:p w:rsidR="00710607" w:rsidRPr="004207F1" w:rsidRDefault="00710607" w:rsidP="00710607">
      <w:pPr>
        <w:pStyle w:val="Cuerpo"/>
        <w:ind w:left="708" w:firstLine="708"/>
        <w:rPr>
          <w:rFonts w:ascii="Arial"/>
          <w:sz w:val="24"/>
          <w:szCs w:val="24"/>
        </w:rPr>
      </w:pPr>
      <w:r>
        <w:rPr>
          <w:rFonts w:ascii="Arial"/>
          <w:sz w:val="24"/>
          <w:szCs w:val="24"/>
          <w:lang w:val="en-US"/>
        </w:rPr>
        <w:tab/>
      </w:r>
      <w:r w:rsidRPr="004207F1">
        <w:rPr>
          <w:rFonts w:ascii="Arial"/>
          <w:sz w:val="24"/>
          <w:szCs w:val="24"/>
        </w:rPr>
        <w:t>Bimanual Training (HABIT/BIT)</w:t>
      </w:r>
    </w:p>
    <w:p w:rsidR="00710607" w:rsidRPr="004207F1" w:rsidRDefault="00710607" w:rsidP="00710607">
      <w:pPr>
        <w:pStyle w:val="Cuerpo"/>
        <w:ind w:left="708" w:firstLine="1"/>
        <w:rPr>
          <w:rFonts w:ascii="Arial"/>
          <w:sz w:val="24"/>
          <w:szCs w:val="24"/>
        </w:rPr>
      </w:pPr>
      <w:r w:rsidRPr="004207F1">
        <w:rPr>
          <w:rFonts w:ascii="Arial"/>
          <w:sz w:val="24"/>
          <w:szCs w:val="24"/>
        </w:rPr>
        <w:t>- Entorno enriquecido</w:t>
      </w:r>
      <w:r>
        <w:rPr>
          <w:rFonts w:ascii="Arial"/>
          <w:sz w:val="24"/>
          <w:szCs w:val="24"/>
        </w:rPr>
        <w:t>/Valoraci</w:t>
      </w:r>
      <w:r>
        <w:rPr>
          <w:rFonts w:ascii="Arial"/>
          <w:sz w:val="24"/>
          <w:szCs w:val="24"/>
        </w:rPr>
        <w:t>ó</w:t>
      </w:r>
      <w:r>
        <w:rPr>
          <w:rFonts w:ascii="Arial"/>
          <w:sz w:val="24"/>
          <w:szCs w:val="24"/>
        </w:rPr>
        <w:t>n del entorno</w:t>
      </w:r>
    </w:p>
    <w:p w:rsidR="00710607" w:rsidRDefault="00710607" w:rsidP="00710607">
      <w:pPr>
        <w:pStyle w:val="Cuerpo"/>
        <w:jc w:val="both"/>
        <w:rPr>
          <w:rFonts w:ascii="Arial"/>
          <w:sz w:val="24"/>
          <w:szCs w:val="24"/>
        </w:rPr>
      </w:pPr>
      <w:r>
        <w:rPr>
          <w:rFonts w:ascii="Arial"/>
          <w:sz w:val="24"/>
          <w:szCs w:val="24"/>
        </w:rPr>
        <w:t>4.4. Taller pr</w:t>
      </w:r>
      <w:r>
        <w:rPr>
          <w:rFonts w:hAnsi="Arial"/>
          <w:sz w:val="24"/>
          <w:szCs w:val="24"/>
        </w:rPr>
        <w:t>á</w:t>
      </w:r>
      <w:r>
        <w:rPr>
          <w:rFonts w:ascii="Arial"/>
          <w:sz w:val="24"/>
          <w:szCs w:val="24"/>
        </w:rPr>
        <w:t>ctico de elaboraci</w:t>
      </w:r>
      <w:r>
        <w:rPr>
          <w:rFonts w:hAnsi="Arial"/>
          <w:sz w:val="24"/>
          <w:szCs w:val="24"/>
        </w:rPr>
        <w:t>ó</w:t>
      </w:r>
      <w:r>
        <w:rPr>
          <w:rFonts w:ascii="Arial"/>
          <w:sz w:val="24"/>
          <w:szCs w:val="24"/>
        </w:rPr>
        <w:t>n estrategias terap</w:t>
      </w:r>
      <w:r>
        <w:rPr>
          <w:rFonts w:hAnsi="Arial"/>
          <w:sz w:val="24"/>
          <w:szCs w:val="24"/>
        </w:rPr>
        <w:t>é</w:t>
      </w:r>
      <w:r>
        <w:rPr>
          <w:rFonts w:ascii="Arial"/>
          <w:sz w:val="24"/>
          <w:szCs w:val="24"/>
        </w:rPr>
        <w:t>uticas a partir de videos y alg</w:t>
      </w:r>
      <w:r>
        <w:rPr>
          <w:rFonts w:hAnsi="Arial"/>
          <w:sz w:val="24"/>
          <w:szCs w:val="24"/>
        </w:rPr>
        <w:t>ú</w:t>
      </w:r>
      <w:r>
        <w:rPr>
          <w:rFonts w:ascii="Arial"/>
          <w:sz w:val="24"/>
          <w:szCs w:val="24"/>
        </w:rPr>
        <w:t>n caso pr</w:t>
      </w:r>
      <w:r>
        <w:rPr>
          <w:rFonts w:hAnsi="Arial"/>
          <w:sz w:val="24"/>
          <w:szCs w:val="24"/>
        </w:rPr>
        <w:t>á</w:t>
      </w:r>
      <w:r>
        <w:rPr>
          <w:rFonts w:ascii="Arial"/>
          <w:sz w:val="24"/>
          <w:szCs w:val="24"/>
        </w:rPr>
        <w:t>ctico con ni</w:t>
      </w:r>
      <w:r>
        <w:rPr>
          <w:rFonts w:hAnsi="Arial"/>
          <w:sz w:val="24"/>
          <w:szCs w:val="24"/>
        </w:rPr>
        <w:t>ñ</w:t>
      </w:r>
      <w:r>
        <w:rPr>
          <w:rFonts w:ascii="Arial"/>
          <w:sz w:val="24"/>
          <w:szCs w:val="24"/>
        </w:rPr>
        <w:t>os: manejo y control postural en los diferentes tipos de PCI, maniobras de relajaci</w:t>
      </w:r>
      <w:r>
        <w:rPr>
          <w:rFonts w:hAnsi="Arial"/>
          <w:sz w:val="24"/>
          <w:szCs w:val="24"/>
        </w:rPr>
        <w:t>ó</w:t>
      </w:r>
      <w:r>
        <w:rPr>
          <w:rFonts w:ascii="Arial"/>
          <w:sz w:val="24"/>
          <w:szCs w:val="24"/>
        </w:rPr>
        <w:t>n autom</w:t>
      </w:r>
      <w:r>
        <w:rPr>
          <w:rFonts w:hAnsi="Arial"/>
          <w:sz w:val="24"/>
          <w:szCs w:val="24"/>
        </w:rPr>
        <w:t>á</w:t>
      </w:r>
      <w:r>
        <w:rPr>
          <w:rFonts w:ascii="Arial"/>
          <w:sz w:val="24"/>
          <w:szCs w:val="24"/>
        </w:rPr>
        <w:t>tica.</w:t>
      </w:r>
    </w:p>
    <w:p w:rsidR="00710607" w:rsidRDefault="00710607" w:rsidP="00710607">
      <w:pPr>
        <w:pStyle w:val="Cuerp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4.5 Valoraci</w:t>
      </w:r>
      <w:r>
        <w:rPr>
          <w:rFonts w:ascii="Arial"/>
          <w:sz w:val="24"/>
          <w:szCs w:val="24"/>
        </w:rPr>
        <w:t>ó</w:t>
      </w:r>
      <w:r>
        <w:rPr>
          <w:rFonts w:ascii="Arial"/>
          <w:sz w:val="24"/>
          <w:szCs w:val="24"/>
        </w:rPr>
        <w:t>n de la calidad de vida</w:t>
      </w:r>
    </w:p>
    <w:p w:rsidR="000F4514" w:rsidRDefault="000F4514" w:rsidP="00710607">
      <w:pPr>
        <w:pStyle w:val="Cuerpo"/>
        <w:rPr>
          <w:rFonts w:ascii="Arial"/>
          <w:sz w:val="24"/>
          <w:szCs w:val="24"/>
        </w:rPr>
      </w:pPr>
    </w:p>
    <w:p w:rsidR="000F4514" w:rsidRDefault="000F4514" w:rsidP="00484199">
      <w:pPr>
        <w:pStyle w:val="Cuerpo"/>
        <w:rPr>
          <w:rFonts w:ascii="Arial"/>
          <w:sz w:val="24"/>
          <w:szCs w:val="24"/>
        </w:rPr>
      </w:pPr>
    </w:p>
    <w:p w:rsidR="008C3ADB" w:rsidRDefault="008C3ADB" w:rsidP="008C3ADB">
      <w:pPr>
        <w:pStyle w:val="Cuerpo"/>
        <w:rPr>
          <w:rFonts w:ascii="Arial" w:eastAsia="Arial" w:hAnsi="Arial" w:cs="Arial"/>
          <w:sz w:val="24"/>
          <w:szCs w:val="24"/>
        </w:rPr>
      </w:pPr>
    </w:p>
    <w:p w:rsidR="008C3ADB" w:rsidRDefault="008C3ADB" w:rsidP="008C3ADB">
      <w:pPr>
        <w:pStyle w:val="Cuerpo"/>
        <w:rPr>
          <w:rFonts w:ascii="Arial" w:eastAsia="Arial" w:hAnsi="Arial" w:cs="Arial"/>
          <w:sz w:val="24"/>
          <w:szCs w:val="24"/>
        </w:rPr>
      </w:pPr>
    </w:p>
    <w:p w:rsidR="00710607" w:rsidRDefault="00710607" w:rsidP="008C3ADB">
      <w:pPr>
        <w:pStyle w:val="Cuerpo"/>
        <w:rPr>
          <w:rFonts w:ascii="Arial"/>
          <w:b/>
          <w:bCs/>
          <w:sz w:val="24"/>
          <w:szCs w:val="24"/>
        </w:rPr>
      </w:pPr>
    </w:p>
    <w:p w:rsidR="00710607" w:rsidRDefault="00710607" w:rsidP="008C3ADB">
      <w:pPr>
        <w:pStyle w:val="Cuerpo"/>
        <w:rPr>
          <w:rFonts w:ascii="Arial"/>
          <w:b/>
          <w:bCs/>
          <w:sz w:val="24"/>
          <w:szCs w:val="24"/>
        </w:rPr>
      </w:pPr>
    </w:p>
    <w:p w:rsidR="00710607" w:rsidRDefault="00710607" w:rsidP="008C3ADB">
      <w:pPr>
        <w:pStyle w:val="Cuerpo"/>
        <w:rPr>
          <w:rFonts w:ascii="Arial"/>
          <w:b/>
          <w:bCs/>
          <w:sz w:val="24"/>
          <w:szCs w:val="24"/>
        </w:rPr>
      </w:pPr>
    </w:p>
    <w:p w:rsidR="00710607" w:rsidRDefault="00710607" w:rsidP="008C3ADB">
      <w:pPr>
        <w:pStyle w:val="Cuerpo"/>
        <w:rPr>
          <w:rFonts w:ascii="Arial"/>
          <w:b/>
          <w:bCs/>
          <w:sz w:val="24"/>
          <w:szCs w:val="24"/>
        </w:rPr>
      </w:pPr>
    </w:p>
    <w:p w:rsidR="00710607" w:rsidRDefault="00710607" w:rsidP="008C3ADB">
      <w:pPr>
        <w:pStyle w:val="Cuerpo"/>
        <w:rPr>
          <w:rFonts w:ascii="Arial"/>
          <w:b/>
          <w:bCs/>
          <w:sz w:val="24"/>
          <w:szCs w:val="24"/>
        </w:rPr>
      </w:pPr>
    </w:p>
    <w:p w:rsidR="008D61A7" w:rsidRDefault="008D61A7" w:rsidP="008C3ADB">
      <w:pPr>
        <w:pStyle w:val="Cuerpo"/>
        <w:rPr>
          <w:rFonts w:ascii="Arial"/>
          <w:b/>
          <w:bCs/>
          <w:sz w:val="24"/>
          <w:szCs w:val="24"/>
        </w:rPr>
      </w:pPr>
      <w:bookmarkStart w:id="1" w:name="_GoBack"/>
      <w:bookmarkEnd w:id="1"/>
    </w:p>
    <w:p w:rsidR="00484199" w:rsidRDefault="00710607" w:rsidP="008C3ADB">
      <w:pPr>
        <w:pStyle w:val="Cuerpo"/>
        <w:rPr>
          <w:rFonts w:ascii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lastRenderedPageBreak/>
        <w:t>MODULO 3</w:t>
      </w:r>
      <w:r w:rsidR="008C3ADB">
        <w:rPr>
          <w:rFonts w:ascii="Arial"/>
          <w:b/>
          <w:bCs/>
          <w:sz w:val="24"/>
          <w:szCs w:val="24"/>
        </w:rPr>
        <w:t>. Herramientas de valoraci</w:t>
      </w:r>
      <w:r w:rsidR="008C3ADB">
        <w:rPr>
          <w:rFonts w:hAnsi="Arial"/>
          <w:b/>
          <w:bCs/>
          <w:sz w:val="24"/>
          <w:szCs w:val="24"/>
        </w:rPr>
        <w:t>ó</w:t>
      </w:r>
      <w:r w:rsidR="008C3ADB">
        <w:rPr>
          <w:rFonts w:ascii="Arial"/>
          <w:b/>
          <w:bCs/>
          <w:sz w:val="24"/>
          <w:szCs w:val="24"/>
        </w:rPr>
        <w:t>n en pediatr</w:t>
      </w:r>
      <w:r w:rsidR="008C3ADB">
        <w:rPr>
          <w:rFonts w:hAnsi="Arial"/>
          <w:b/>
          <w:bCs/>
          <w:sz w:val="24"/>
          <w:szCs w:val="24"/>
        </w:rPr>
        <w:t>í</w:t>
      </w:r>
      <w:r>
        <w:rPr>
          <w:rFonts w:ascii="Arial"/>
          <w:b/>
          <w:bCs/>
          <w:sz w:val="24"/>
          <w:szCs w:val="24"/>
        </w:rPr>
        <w:t>a (2</w:t>
      </w:r>
      <w:r w:rsidR="008C3ADB">
        <w:rPr>
          <w:rFonts w:ascii="Arial"/>
          <w:b/>
          <w:bCs/>
          <w:sz w:val="24"/>
          <w:szCs w:val="24"/>
        </w:rPr>
        <w:t>0hs)</w:t>
      </w:r>
    </w:p>
    <w:p w:rsidR="008C3ADB" w:rsidRDefault="008C3ADB" w:rsidP="008C3ADB">
      <w:pPr>
        <w:pStyle w:val="Cuerpo"/>
        <w:rPr>
          <w:rFonts w:ascii="Arial" w:eastAsia="Arial" w:hAnsi="Arial" w:cs="Arial"/>
          <w:b/>
          <w:bCs/>
          <w:sz w:val="24"/>
          <w:szCs w:val="24"/>
        </w:rPr>
      </w:pPr>
    </w:p>
    <w:p w:rsidR="00484199" w:rsidRDefault="000F4514" w:rsidP="00484199">
      <w:pPr>
        <w:pStyle w:val="Cuerpo"/>
        <w:rPr>
          <w:rFonts w:ascii="Arial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  <w:lang w:val="es-ES"/>
        </w:rPr>
        <w:t xml:space="preserve">2.1 </w:t>
      </w:r>
      <w:r w:rsidR="00484199">
        <w:rPr>
          <w:rFonts w:ascii="Arial"/>
          <w:sz w:val="24"/>
          <w:szCs w:val="24"/>
        </w:rPr>
        <w:t>Valoraci</w:t>
      </w:r>
      <w:r w:rsidR="00484199">
        <w:rPr>
          <w:rFonts w:ascii="Arial"/>
          <w:sz w:val="24"/>
          <w:szCs w:val="24"/>
        </w:rPr>
        <w:t>ó</w:t>
      </w:r>
      <w:r w:rsidR="00484199">
        <w:rPr>
          <w:rFonts w:ascii="Arial"/>
          <w:sz w:val="24"/>
          <w:szCs w:val="24"/>
        </w:rPr>
        <w:t>n m</w:t>
      </w:r>
      <w:r w:rsidR="00484199">
        <w:rPr>
          <w:rFonts w:ascii="Arial"/>
          <w:sz w:val="24"/>
          <w:szCs w:val="24"/>
        </w:rPr>
        <w:t>ú</w:t>
      </w:r>
      <w:r w:rsidR="00484199">
        <w:rPr>
          <w:rFonts w:ascii="Arial"/>
          <w:sz w:val="24"/>
          <w:szCs w:val="24"/>
        </w:rPr>
        <w:t>sculo-esquel</w:t>
      </w:r>
      <w:r w:rsidR="00484199">
        <w:rPr>
          <w:rFonts w:ascii="Arial"/>
          <w:sz w:val="24"/>
          <w:szCs w:val="24"/>
        </w:rPr>
        <w:t>é</w:t>
      </w:r>
      <w:r w:rsidR="00484199">
        <w:rPr>
          <w:rFonts w:ascii="Arial"/>
          <w:sz w:val="24"/>
          <w:szCs w:val="24"/>
        </w:rPr>
        <w:t>tica: goniometr</w:t>
      </w:r>
      <w:r w:rsidR="00484199">
        <w:rPr>
          <w:rFonts w:ascii="Arial"/>
          <w:sz w:val="24"/>
          <w:szCs w:val="24"/>
        </w:rPr>
        <w:t>í</w:t>
      </w:r>
      <w:r w:rsidR="00484199">
        <w:rPr>
          <w:rFonts w:ascii="Arial"/>
          <w:sz w:val="24"/>
          <w:szCs w:val="24"/>
        </w:rPr>
        <w:t xml:space="preserve">a y diferentes test.  </w:t>
      </w:r>
    </w:p>
    <w:p w:rsidR="00484199" w:rsidRDefault="00484199" w:rsidP="00484199">
      <w:pPr>
        <w:pStyle w:val="Cuerpo"/>
        <w:rPr>
          <w:rFonts w:ascii="Arial"/>
          <w:sz w:val="24"/>
          <w:szCs w:val="24"/>
        </w:rPr>
      </w:pPr>
    </w:p>
    <w:p w:rsidR="00484199" w:rsidRDefault="00484199" w:rsidP="00484199">
      <w:pPr>
        <w:pStyle w:val="Cuerpo"/>
        <w:rPr>
          <w:rFonts w:ascii="Arial"/>
          <w:sz w:val="24"/>
          <w:szCs w:val="24"/>
        </w:rPr>
      </w:pPr>
      <w:r>
        <w:rPr>
          <w:rFonts w:ascii="Arial"/>
          <w:sz w:val="24"/>
          <w:szCs w:val="24"/>
        </w:rPr>
        <w:t>2.2 Valoraci</w:t>
      </w:r>
      <w:r>
        <w:rPr>
          <w:rFonts w:ascii="Arial"/>
          <w:sz w:val="24"/>
          <w:szCs w:val="24"/>
        </w:rPr>
        <w:t>ó</w:t>
      </w:r>
      <w:r>
        <w:rPr>
          <w:rFonts w:ascii="Arial"/>
          <w:sz w:val="24"/>
          <w:szCs w:val="24"/>
        </w:rPr>
        <w:t>n de la Marcha y adquisici</w:t>
      </w:r>
      <w:r>
        <w:rPr>
          <w:rFonts w:ascii="Arial"/>
          <w:sz w:val="24"/>
          <w:szCs w:val="24"/>
        </w:rPr>
        <w:t>ó</w:t>
      </w:r>
      <w:r>
        <w:rPr>
          <w:rFonts w:ascii="Arial"/>
          <w:sz w:val="24"/>
          <w:szCs w:val="24"/>
        </w:rPr>
        <w:t>n de criterios para la indicaci</w:t>
      </w:r>
      <w:r>
        <w:rPr>
          <w:rFonts w:ascii="Arial"/>
          <w:sz w:val="24"/>
          <w:szCs w:val="24"/>
        </w:rPr>
        <w:t>ó</w:t>
      </w:r>
      <w:r>
        <w:rPr>
          <w:rFonts w:ascii="Arial"/>
          <w:sz w:val="24"/>
          <w:szCs w:val="24"/>
        </w:rPr>
        <w:t xml:space="preserve">n de </w:t>
      </w:r>
      <w:r w:rsidR="00A23476">
        <w:rPr>
          <w:rFonts w:ascii="Arial"/>
          <w:sz w:val="24"/>
          <w:szCs w:val="24"/>
        </w:rPr>
        <w:t>Ortesis de miembro inferior (DAFOs)</w:t>
      </w:r>
    </w:p>
    <w:p w:rsidR="00484199" w:rsidRDefault="00484199" w:rsidP="00484199">
      <w:pPr>
        <w:pStyle w:val="Cuerpo"/>
        <w:rPr>
          <w:rFonts w:ascii="Arial" w:eastAsia="Arial" w:hAnsi="Arial" w:cs="Arial"/>
          <w:color w:val="auto"/>
          <w:sz w:val="24"/>
          <w:szCs w:val="24"/>
          <w:lang w:val="es-ES"/>
        </w:rPr>
      </w:pPr>
    </w:p>
    <w:p w:rsidR="008C3ADB" w:rsidRPr="000F4514" w:rsidRDefault="00484199" w:rsidP="00484199">
      <w:pPr>
        <w:pStyle w:val="Cuerpo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/>
          <w:sz w:val="24"/>
          <w:szCs w:val="24"/>
        </w:rPr>
        <w:t xml:space="preserve">2.2 </w:t>
      </w:r>
      <w:r w:rsidR="008C3ADB" w:rsidRPr="000F4514">
        <w:rPr>
          <w:rFonts w:ascii="Arial"/>
          <w:sz w:val="24"/>
          <w:szCs w:val="24"/>
        </w:rPr>
        <w:t>Principales escalas de valoraci</w:t>
      </w:r>
      <w:r w:rsidR="008C3ADB" w:rsidRPr="000F4514">
        <w:rPr>
          <w:rFonts w:hAnsi="Arial"/>
          <w:sz w:val="24"/>
          <w:szCs w:val="24"/>
        </w:rPr>
        <w:t>ó</w:t>
      </w:r>
      <w:r w:rsidR="008C3ADB" w:rsidRPr="000F4514">
        <w:rPr>
          <w:rFonts w:ascii="Arial"/>
          <w:sz w:val="24"/>
          <w:szCs w:val="24"/>
        </w:rPr>
        <w:t xml:space="preserve">n Herramientas de la Motricidad Gruesa y el </w:t>
      </w:r>
      <w:r w:rsidR="008C3ADB" w:rsidRPr="000F4514">
        <w:rPr>
          <w:rFonts w:ascii="Arial"/>
          <w:sz w:val="24"/>
          <w:szCs w:val="24"/>
        </w:rPr>
        <w:tab/>
      </w:r>
      <w:r w:rsidR="008C3ADB" w:rsidRPr="000F4514">
        <w:rPr>
          <w:rFonts w:ascii="Arial"/>
          <w:sz w:val="24"/>
          <w:szCs w:val="24"/>
        </w:rPr>
        <w:tab/>
        <w:t>Desarrollo Motor</w:t>
      </w:r>
    </w:p>
    <w:p w:rsidR="008C3ADB" w:rsidRDefault="008C3ADB" w:rsidP="008C3ADB">
      <w:pPr>
        <w:pStyle w:val="Cuerpo"/>
        <w:ind w:firstLine="708"/>
        <w:rPr>
          <w:rFonts w:ascii="Arial"/>
          <w:sz w:val="24"/>
          <w:szCs w:val="24"/>
          <w:lang w:val="fr-FR"/>
        </w:rPr>
      </w:pP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  <w:lang w:val="fr-FR"/>
        </w:rPr>
        <w:t xml:space="preserve">- Alberta Infant </w:t>
      </w:r>
      <w:proofErr w:type="spellStart"/>
      <w:r>
        <w:rPr>
          <w:rFonts w:ascii="Arial"/>
          <w:sz w:val="24"/>
          <w:szCs w:val="24"/>
          <w:lang w:val="fr-FR"/>
        </w:rPr>
        <w:t>Motor</w:t>
      </w:r>
      <w:proofErr w:type="spellEnd"/>
      <w:r>
        <w:rPr>
          <w:rFonts w:ascii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/>
          <w:sz w:val="24"/>
          <w:szCs w:val="24"/>
          <w:lang w:val="fr-FR"/>
        </w:rPr>
        <w:t>Scale</w:t>
      </w:r>
      <w:proofErr w:type="spellEnd"/>
      <w:r>
        <w:rPr>
          <w:rFonts w:ascii="Arial"/>
          <w:sz w:val="24"/>
          <w:szCs w:val="24"/>
          <w:lang w:val="fr-FR"/>
        </w:rPr>
        <w:t xml:space="preserve"> (AIMS)</w:t>
      </w:r>
    </w:p>
    <w:p w:rsidR="008C3ADB" w:rsidRDefault="008C3ADB" w:rsidP="008C3ADB">
      <w:pPr>
        <w:pStyle w:val="Cuerpo"/>
        <w:ind w:firstLine="708"/>
        <w:rPr>
          <w:rFonts w:ascii="Arial"/>
          <w:sz w:val="24"/>
          <w:szCs w:val="24"/>
          <w:lang w:val="en-US"/>
        </w:rPr>
      </w:pPr>
      <w:r>
        <w:rPr>
          <w:rFonts w:ascii="Arial"/>
          <w:sz w:val="24"/>
          <w:szCs w:val="24"/>
          <w:lang w:val="en-US"/>
        </w:rPr>
        <w:tab/>
        <w:t xml:space="preserve">- </w:t>
      </w:r>
      <w:r w:rsidRPr="00903A28">
        <w:rPr>
          <w:rFonts w:ascii="Arial"/>
          <w:sz w:val="24"/>
          <w:szCs w:val="24"/>
          <w:lang w:val="en-US"/>
        </w:rPr>
        <w:t>Peabody Developmental Motor Scales (PDM</w:t>
      </w:r>
      <w:r>
        <w:rPr>
          <w:rFonts w:ascii="Arial"/>
          <w:sz w:val="24"/>
          <w:szCs w:val="24"/>
          <w:lang w:val="en-US"/>
        </w:rPr>
        <w:t>S-2)</w:t>
      </w:r>
    </w:p>
    <w:p w:rsidR="008C3ADB" w:rsidRPr="00B45278" w:rsidRDefault="000F4514" w:rsidP="008C3ADB">
      <w:pPr>
        <w:pStyle w:val="Cuerpo"/>
        <w:rPr>
          <w:rFonts w:ascii="Arial"/>
          <w:bCs/>
          <w:sz w:val="24"/>
          <w:szCs w:val="24"/>
        </w:rPr>
      </w:pPr>
      <w:r>
        <w:rPr>
          <w:rFonts w:ascii="Arial"/>
          <w:bCs/>
          <w:sz w:val="24"/>
          <w:szCs w:val="24"/>
        </w:rPr>
        <w:t xml:space="preserve">2.3 </w:t>
      </w:r>
      <w:r w:rsidR="008C3ADB" w:rsidRPr="00B45278">
        <w:rPr>
          <w:rFonts w:ascii="Arial"/>
          <w:bCs/>
          <w:sz w:val="24"/>
          <w:szCs w:val="24"/>
        </w:rPr>
        <w:t>Escalas de detecci</w:t>
      </w:r>
      <w:r w:rsidR="008C3ADB" w:rsidRPr="00B45278">
        <w:rPr>
          <w:rFonts w:ascii="Arial"/>
          <w:bCs/>
          <w:sz w:val="24"/>
          <w:szCs w:val="24"/>
        </w:rPr>
        <w:t>ó</w:t>
      </w:r>
      <w:r w:rsidR="008C3ADB" w:rsidRPr="00B45278">
        <w:rPr>
          <w:rFonts w:ascii="Arial"/>
          <w:bCs/>
          <w:sz w:val="24"/>
          <w:szCs w:val="24"/>
        </w:rPr>
        <w:t>n precoz de PC:</w:t>
      </w:r>
    </w:p>
    <w:p w:rsidR="008C3ADB" w:rsidRPr="00B45278" w:rsidRDefault="008C3ADB" w:rsidP="008C3ADB">
      <w:pPr>
        <w:pStyle w:val="Cuerpo"/>
        <w:rPr>
          <w:rFonts w:ascii="Arial"/>
          <w:bCs/>
          <w:sz w:val="24"/>
          <w:szCs w:val="24"/>
        </w:rPr>
      </w:pPr>
      <w:r w:rsidRPr="00B45278">
        <w:rPr>
          <w:rFonts w:ascii="Arial"/>
          <w:bCs/>
          <w:sz w:val="24"/>
          <w:szCs w:val="24"/>
        </w:rPr>
        <w:tab/>
      </w:r>
      <w:r>
        <w:rPr>
          <w:rFonts w:ascii="Arial"/>
          <w:bCs/>
          <w:sz w:val="24"/>
          <w:szCs w:val="24"/>
        </w:rPr>
        <w:tab/>
      </w:r>
      <w:r w:rsidRPr="00B45278">
        <w:rPr>
          <w:rFonts w:ascii="Arial"/>
          <w:bCs/>
          <w:sz w:val="24"/>
          <w:szCs w:val="24"/>
        </w:rPr>
        <w:t>- TIMP</w:t>
      </w:r>
    </w:p>
    <w:p w:rsidR="008C3ADB" w:rsidRPr="00B45278" w:rsidRDefault="008C3ADB" w:rsidP="008C3ADB">
      <w:pPr>
        <w:pStyle w:val="Cuerpo"/>
        <w:rPr>
          <w:rFonts w:ascii="Arial"/>
          <w:bCs/>
          <w:sz w:val="24"/>
          <w:szCs w:val="24"/>
        </w:rPr>
      </w:pPr>
      <w:r w:rsidRPr="00B45278">
        <w:rPr>
          <w:rFonts w:ascii="Arial"/>
          <w:bCs/>
          <w:sz w:val="24"/>
          <w:szCs w:val="24"/>
        </w:rPr>
        <w:tab/>
      </w:r>
      <w:r>
        <w:rPr>
          <w:rFonts w:ascii="Arial"/>
          <w:bCs/>
          <w:sz w:val="24"/>
          <w:szCs w:val="24"/>
        </w:rPr>
        <w:tab/>
      </w:r>
      <w:r w:rsidRPr="00B45278">
        <w:rPr>
          <w:rFonts w:ascii="Arial"/>
          <w:bCs/>
          <w:sz w:val="24"/>
          <w:szCs w:val="24"/>
        </w:rPr>
        <w:t>- HINE</w:t>
      </w:r>
    </w:p>
    <w:p w:rsidR="008C3ADB" w:rsidRPr="00903A28" w:rsidRDefault="008C3ADB" w:rsidP="008C3ADB">
      <w:pPr>
        <w:pStyle w:val="Cuerpo"/>
        <w:rPr>
          <w:rFonts w:ascii="Arial"/>
          <w:bCs/>
          <w:sz w:val="24"/>
          <w:szCs w:val="24"/>
        </w:rPr>
      </w:pPr>
      <w:r w:rsidRPr="00B45278">
        <w:rPr>
          <w:rFonts w:ascii="Arial"/>
          <w:bCs/>
          <w:sz w:val="24"/>
          <w:szCs w:val="24"/>
        </w:rPr>
        <w:tab/>
      </w:r>
      <w:r>
        <w:rPr>
          <w:rFonts w:ascii="Arial"/>
          <w:bCs/>
          <w:sz w:val="24"/>
          <w:szCs w:val="24"/>
        </w:rPr>
        <w:tab/>
      </w:r>
      <w:r w:rsidRPr="00B45278">
        <w:rPr>
          <w:rFonts w:ascii="Arial"/>
          <w:bCs/>
          <w:sz w:val="24"/>
          <w:szCs w:val="24"/>
        </w:rPr>
        <w:t>- Movimientos generales</w:t>
      </w:r>
    </w:p>
    <w:p w:rsidR="008C3ADB" w:rsidRPr="00903A28" w:rsidRDefault="000F4514" w:rsidP="008C3ADB">
      <w:pPr>
        <w:pStyle w:val="Cuerp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2.4</w:t>
      </w:r>
      <w:r w:rsidR="008C3ADB" w:rsidRPr="00903A28">
        <w:rPr>
          <w:rFonts w:ascii="Arial" w:eastAsia="Arial" w:hAnsi="Arial" w:cs="Arial"/>
          <w:sz w:val="24"/>
          <w:szCs w:val="24"/>
        </w:rPr>
        <w:t>. Valoración de actividad y participación</w:t>
      </w:r>
    </w:p>
    <w:p w:rsidR="008C3ADB" w:rsidRPr="00903A28" w:rsidRDefault="008C3ADB" w:rsidP="008C3ADB">
      <w:pPr>
        <w:pStyle w:val="Cuerpo"/>
        <w:ind w:firstLine="708"/>
        <w:rPr>
          <w:rFonts w:ascii="Arial" w:eastAsia="Arial" w:hAnsi="Arial" w:cs="Arial"/>
          <w:sz w:val="24"/>
          <w:szCs w:val="24"/>
        </w:rPr>
      </w:pPr>
      <w:r w:rsidRPr="00903A28">
        <w:rPr>
          <w:rFonts w:ascii="Arial"/>
          <w:sz w:val="24"/>
          <w:szCs w:val="24"/>
        </w:rPr>
        <w:t xml:space="preserve">-Gross Motor </w:t>
      </w:r>
      <w:proofErr w:type="spellStart"/>
      <w:r w:rsidRPr="00903A28">
        <w:rPr>
          <w:rFonts w:ascii="Arial"/>
          <w:sz w:val="24"/>
          <w:szCs w:val="24"/>
        </w:rPr>
        <w:t>Function</w:t>
      </w:r>
      <w:proofErr w:type="spellEnd"/>
      <w:r w:rsidRPr="00903A28">
        <w:rPr>
          <w:rFonts w:ascii="Arial"/>
          <w:sz w:val="24"/>
          <w:szCs w:val="24"/>
        </w:rPr>
        <w:t xml:space="preserve"> </w:t>
      </w:r>
      <w:proofErr w:type="spellStart"/>
      <w:r w:rsidRPr="00903A28">
        <w:rPr>
          <w:rFonts w:ascii="Arial"/>
          <w:sz w:val="24"/>
          <w:szCs w:val="24"/>
        </w:rPr>
        <w:t>Measure</w:t>
      </w:r>
      <w:proofErr w:type="spellEnd"/>
      <w:r w:rsidRPr="00903A28">
        <w:rPr>
          <w:rFonts w:ascii="Arial"/>
          <w:sz w:val="24"/>
          <w:szCs w:val="24"/>
        </w:rPr>
        <w:t xml:space="preserve"> (GMFM) 88 &amp; 66</w:t>
      </w:r>
    </w:p>
    <w:p w:rsidR="008C3ADB" w:rsidRPr="003662FC" w:rsidRDefault="008C3ADB" w:rsidP="003662FC">
      <w:pPr>
        <w:pStyle w:val="Cuerpo"/>
        <w:ind w:firstLine="708"/>
        <w:rPr>
          <w:rFonts w:ascii="Arial" w:eastAsia="Arial" w:hAnsi="Arial" w:cs="Arial"/>
          <w:sz w:val="24"/>
          <w:szCs w:val="24"/>
          <w:lang w:val="en-US"/>
        </w:rPr>
      </w:pPr>
      <w:r>
        <w:rPr>
          <w:rFonts w:ascii="Arial"/>
          <w:sz w:val="24"/>
          <w:szCs w:val="24"/>
          <w:lang w:val="en-US"/>
        </w:rPr>
        <w:t>-Pediatric Evaluation Disability Inventory (PEDI)</w:t>
      </w:r>
    </w:p>
    <w:p w:rsidR="008C3ADB" w:rsidRDefault="008C3ADB" w:rsidP="008C3ADB">
      <w:pPr>
        <w:rPr>
          <w:rFonts w:ascii="Arial" w:hAnsi="Arial Unicode MS" w:cs="Arial Unicode MS"/>
          <w:b/>
          <w:bCs/>
          <w:color w:val="000000"/>
          <w:lang w:eastAsia="es-ES_tradnl"/>
        </w:rPr>
      </w:pPr>
    </w:p>
    <w:p w:rsidR="00710607" w:rsidRDefault="00710607" w:rsidP="007106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rPr>
          <w:rFonts w:ascii="Arial" w:hAnsi="Arial Unicode MS" w:cs="Arial Unicode MS"/>
          <w:b/>
          <w:bCs/>
          <w:color w:val="000000"/>
          <w:lang w:eastAsia="es-ES_tradnl"/>
        </w:rPr>
      </w:pPr>
    </w:p>
    <w:p w:rsidR="00710607" w:rsidRDefault="00710607" w:rsidP="007106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rPr>
          <w:rFonts w:ascii="Arial" w:hAnsi="Arial Unicode MS" w:cs="Arial Unicode MS"/>
          <w:b/>
          <w:bCs/>
          <w:color w:val="000000"/>
          <w:lang w:eastAsia="es-ES_tradnl"/>
        </w:rPr>
      </w:pPr>
    </w:p>
    <w:p w:rsidR="003F4724" w:rsidRPr="00710607" w:rsidRDefault="003F4724" w:rsidP="007106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rPr>
          <w:rFonts w:ascii="Arial" w:hAnsi="Arial Unicode MS" w:cs="Arial Unicode MS"/>
          <w:b/>
          <w:bCs/>
          <w:color w:val="000000"/>
          <w:lang w:val="es-ES_tradnl" w:eastAsia="es-ES_tradnl"/>
        </w:rPr>
      </w:pPr>
      <w:r>
        <w:rPr>
          <w:rFonts w:ascii="Arial"/>
          <w:b/>
          <w:bCs/>
        </w:rPr>
        <w:t>MODULO 4. Pr</w:t>
      </w:r>
      <w:r>
        <w:rPr>
          <w:rFonts w:hAnsi="Arial"/>
          <w:b/>
          <w:bCs/>
        </w:rPr>
        <w:t>á</w:t>
      </w:r>
      <w:r>
        <w:rPr>
          <w:rFonts w:ascii="Arial"/>
          <w:b/>
          <w:bCs/>
        </w:rPr>
        <w:t>cticas de atenci</w:t>
      </w:r>
      <w:r>
        <w:rPr>
          <w:rFonts w:hAnsi="Arial"/>
          <w:b/>
          <w:bCs/>
        </w:rPr>
        <w:t>ó</w:t>
      </w:r>
      <w:r>
        <w:rPr>
          <w:rFonts w:ascii="Arial"/>
          <w:b/>
          <w:bCs/>
        </w:rPr>
        <w:t>n Temprana centradas en la familia. (20hs)</w:t>
      </w:r>
    </w:p>
    <w:p w:rsidR="003F4724" w:rsidRDefault="003F4724" w:rsidP="003F4724">
      <w:pPr>
        <w:pStyle w:val="Cuerpo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Fundamentos de las pr</w:t>
      </w:r>
      <w:r>
        <w:rPr>
          <w:rFonts w:hAnsi="Arial"/>
          <w:sz w:val="24"/>
          <w:szCs w:val="24"/>
        </w:rPr>
        <w:t>á</w:t>
      </w:r>
      <w:r>
        <w:rPr>
          <w:rFonts w:ascii="Arial"/>
          <w:sz w:val="24"/>
          <w:szCs w:val="24"/>
        </w:rPr>
        <w:t>cticas centradas en la familia: bases y modelos de intervenci</w:t>
      </w:r>
      <w:r>
        <w:rPr>
          <w:rFonts w:ascii="Arial"/>
          <w:sz w:val="24"/>
          <w:szCs w:val="24"/>
        </w:rPr>
        <w:t>ó</w:t>
      </w:r>
      <w:r>
        <w:rPr>
          <w:rFonts w:ascii="Arial"/>
          <w:sz w:val="24"/>
          <w:szCs w:val="24"/>
        </w:rPr>
        <w:t>n</w:t>
      </w:r>
    </w:p>
    <w:p w:rsidR="003662FC" w:rsidRDefault="003662FC" w:rsidP="003F4724">
      <w:pPr>
        <w:pStyle w:val="Cuerpo"/>
        <w:rPr>
          <w:rFonts w:ascii="Arial"/>
          <w:sz w:val="24"/>
          <w:szCs w:val="24"/>
        </w:rPr>
      </w:pPr>
      <w:r>
        <w:rPr>
          <w:rFonts w:ascii="Arial"/>
          <w:sz w:val="24"/>
          <w:szCs w:val="24"/>
        </w:rPr>
        <w:t>La CIF como marco de valoraci</w:t>
      </w:r>
      <w:r>
        <w:rPr>
          <w:rFonts w:hAnsi="Arial"/>
          <w:sz w:val="24"/>
          <w:szCs w:val="24"/>
        </w:rPr>
        <w:t>ó</w:t>
      </w:r>
      <w:r>
        <w:rPr>
          <w:rFonts w:hAnsi="Arial"/>
          <w:sz w:val="24"/>
          <w:szCs w:val="24"/>
        </w:rPr>
        <w:t>n</w:t>
      </w:r>
      <w:r>
        <w:rPr>
          <w:rFonts w:ascii="Arial"/>
          <w:sz w:val="24"/>
          <w:szCs w:val="24"/>
          <w:lang w:val="pt-PT"/>
        </w:rPr>
        <w:t xml:space="preserve"> e intervenci</w:t>
      </w:r>
      <w:proofErr w:type="spellStart"/>
      <w:r>
        <w:rPr>
          <w:rFonts w:hAnsi="Arial"/>
          <w:sz w:val="24"/>
          <w:szCs w:val="24"/>
        </w:rPr>
        <w:t>ó</w:t>
      </w:r>
      <w:r>
        <w:rPr>
          <w:rFonts w:ascii="Arial"/>
          <w:sz w:val="24"/>
          <w:szCs w:val="24"/>
        </w:rPr>
        <w:t>n</w:t>
      </w:r>
      <w:proofErr w:type="spellEnd"/>
      <w:r>
        <w:rPr>
          <w:rFonts w:ascii="Arial"/>
          <w:sz w:val="24"/>
          <w:szCs w:val="24"/>
        </w:rPr>
        <w:t xml:space="preserve"> en la fisioterapia pedi</w:t>
      </w:r>
      <w:r>
        <w:rPr>
          <w:rFonts w:hAnsi="Arial"/>
          <w:sz w:val="24"/>
          <w:szCs w:val="24"/>
        </w:rPr>
        <w:t>á</w:t>
      </w:r>
      <w:r>
        <w:rPr>
          <w:rFonts w:ascii="Arial"/>
          <w:sz w:val="24"/>
          <w:szCs w:val="24"/>
        </w:rPr>
        <w:t>trica</w:t>
      </w:r>
    </w:p>
    <w:p w:rsidR="003F4724" w:rsidRDefault="003F4724" w:rsidP="003F4724">
      <w:pPr>
        <w:pStyle w:val="Cuerpo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Herramientas de evaluaci</w:t>
      </w:r>
      <w:r>
        <w:rPr>
          <w:rFonts w:ascii="Arial"/>
          <w:sz w:val="24"/>
          <w:szCs w:val="24"/>
        </w:rPr>
        <w:t>ó</w:t>
      </w:r>
      <w:r>
        <w:rPr>
          <w:rFonts w:ascii="Arial"/>
          <w:sz w:val="24"/>
          <w:szCs w:val="24"/>
        </w:rPr>
        <w:t>n de rutinas y entorno</w:t>
      </w:r>
      <w:r w:rsidR="003662FC">
        <w:rPr>
          <w:rFonts w:ascii="Arial"/>
          <w:sz w:val="24"/>
          <w:szCs w:val="24"/>
        </w:rPr>
        <w:t xml:space="preserve"> (actividad, participaci</w:t>
      </w:r>
      <w:r w:rsidR="003662FC">
        <w:rPr>
          <w:rFonts w:ascii="Arial"/>
          <w:sz w:val="24"/>
          <w:szCs w:val="24"/>
        </w:rPr>
        <w:t>ó</w:t>
      </w:r>
      <w:r w:rsidR="003662FC">
        <w:rPr>
          <w:rFonts w:ascii="Arial"/>
          <w:sz w:val="24"/>
          <w:szCs w:val="24"/>
        </w:rPr>
        <w:t>n y entorno)</w:t>
      </w:r>
    </w:p>
    <w:p w:rsidR="003F4724" w:rsidRDefault="003F4724" w:rsidP="003F4724">
      <w:pPr>
        <w:pStyle w:val="Cuerpo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Objetivos Smart medidos con GAS</w:t>
      </w:r>
      <w:r w:rsidR="003662FC">
        <w:rPr>
          <w:rFonts w:ascii="Arial"/>
          <w:sz w:val="24"/>
          <w:szCs w:val="24"/>
        </w:rPr>
        <w:t>: realizando un Programa individual de apoyo familiar</w:t>
      </w:r>
    </w:p>
    <w:p w:rsidR="003F4724" w:rsidRDefault="003F4724" w:rsidP="003F4724">
      <w:pPr>
        <w:pStyle w:val="Cuerpo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El equipo transdisciplinar</w:t>
      </w:r>
    </w:p>
    <w:p w:rsidR="003F4724" w:rsidRDefault="003F4724" w:rsidP="003F4724">
      <w:pPr>
        <w:pStyle w:val="Cuerpo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/>
          <w:sz w:val="24"/>
          <w:szCs w:val="24"/>
        </w:rPr>
        <w:t>Parenting</w:t>
      </w:r>
      <w:proofErr w:type="spellEnd"/>
      <w:r>
        <w:rPr>
          <w:rFonts w:ascii="Arial"/>
          <w:sz w:val="24"/>
          <w:szCs w:val="24"/>
        </w:rPr>
        <w:t>: el camino hacia el empoderamiento familiar</w:t>
      </w:r>
    </w:p>
    <w:p w:rsidR="00635948" w:rsidRPr="006F43A1" w:rsidRDefault="003F4724" w:rsidP="008C3ADB">
      <w:pPr>
        <w:pStyle w:val="Cuerpo"/>
        <w:rPr>
          <w:rFonts w:ascii="Arial"/>
          <w:sz w:val="24"/>
          <w:szCs w:val="24"/>
        </w:rPr>
      </w:pPr>
      <w:r>
        <w:rPr>
          <w:rFonts w:ascii="Arial"/>
          <w:sz w:val="24"/>
          <w:szCs w:val="24"/>
        </w:rPr>
        <w:t>Intervenci</w:t>
      </w:r>
      <w:r>
        <w:rPr>
          <w:rFonts w:hAnsi="Arial"/>
          <w:sz w:val="24"/>
          <w:szCs w:val="24"/>
        </w:rPr>
        <w:t>ó</w:t>
      </w:r>
      <w:r>
        <w:rPr>
          <w:rFonts w:ascii="Arial"/>
          <w:sz w:val="24"/>
          <w:szCs w:val="24"/>
        </w:rPr>
        <w:t>n en el entorno escolar</w:t>
      </w:r>
    </w:p>
    <w:sectPr w:rsidR="00635948" w:rsidRPr="006F43A1" w:rsidSect="00484199"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4199" w:rsidRDefault="00484199" w:rsidP="00A5627C">
      <w:r>
        <w:separator/>
      </w:r>
    </w:p>
  </w:endnote>
  <w:endnote w:type="continuationSeparator" w:id="0">
    <w:p w:rsidR="00484199" w:rsidRDefault="00484199" w:rsidP="00A56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4199" w:rsidRDefault="00484199" w:rsidP="00A5627C">
      <w:r>
        <w:separator/>
      </w:r>
    </w:p>
  </w:footnote>
  <w:footnote w:type="continuationSeparator" w:id="0">
    <w:p w:rsidR="00484199" w:rsidRDefault="00484199" w:rsidP="00A562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862FD"/>
    <w:multiLevelType w:val="multilevel"/>
    <w:tmpl w:val="B3FEB372"/>
    <w:styleLink w:val="Vietagrande"/>
    <w:lvl w:ilvl="0">
      <w:numFmt w:val="bullet"/>
      <w:lvlText w:val="•"/>
      <w:lvlJc w:val="left"/>
      <w:pPr>
        <w:tabs>
          <w:tab w:val="num" w:pos="262"/>
        </w:tabs>
        <w:ind w:left="262" w:hanging="262"/>
      </w:pPr>
      <w:rPr>
        <w:rFonts w:ascii="Helvetica" w:eastAsia="Helvetica" w:hAnsi="Helvetica" w:cs="Helvetica"/>
        <w:position w:val="0"/>
        <w:sz w:val="26"/>
        <w:szCs w:val="26"/>
      </w:rPr>
    </w:lvl>
    <w:lvl w:ilvl="1">
      <w:start w:val="1"/>
      <w:numFmt w:val="bullet"/>
      <w:lvlText w:val="•"/>
      <w:lvlJc w:val="left"/>
      <w:pPr>
        <w:tabs>
          <w:tab w:val="num" w:pos="502"/>
        </w:tabs>
        <w:ind w:left="502" w:hanging="262"/>
      </w:pPr>
      <w:rPr>
        <w:rFonts w:ascii="Arial" w:eastAsia="Arial" w:hAnsi="Arial" w:cs="Arial"/>
        <w:position w:val="0"/>
        <w:sz w:val="29"/>
        <w:szCs w:val="29"/>
      </w:rPr>
    </w:lvl>
    <w:lvl w:ilvl="2">
      <w:start w:val="1"/>
      <w:numFmt w:val="bullet"/>
      <w:lvlText w:val="•"/>
      <w:lvlJc w:val="left"/>
      <w:pPr>
        <w:tabs>
          <w:tab w:val="num" w:pos="742"/>
        </w:tabs>
        <w:ind w:left="742" w:hanging="262"/>
      </w:pPr>
      <w:rPr>
        <w:rFonts w:ascii="Arial" w:eastAsia="Arial" w:hAnsi="Arial" w:cs="Arial"/>
        <w:position w:val="0"/>
        <w:sz w:val="29"/>
        <w:szCs w:val="29"/>
      </w:rPr>
    </w:lvl>
    <w:lvl w:ilvl="3">
      <w:start w:val="1"/>
      <w:numFmt w:val="bullet"/>
      <w:lvlText w:val="•"/>
      <w:lvlJc w:val="left"/>
      <w:pPr>
        <w:tabs>
          <w:tab w:val="num" w:pos="982"/>
        </w:tabs>
        <w:ind w:left="982" w:hanging="262"/>
      </w:pPr>
      <w:rPr>
        <w:rFonts w:ascii="Arial" w:eastAsia="Arial" w:hAnsi="Arial" w:cs="Arial"/>
        <w:position w:val="0"/>
        <w:sz w:val="29"/>
        <w:szCs w:val="29"/>
      </w:rPr>
    </w:lvl>
    <w:lvl w:ilvl="4">
      <w:start w:val="1"/>
      <w:numFmt w:val="bullet"/>
      <w:lvlText w:val="•"/>
      <w:lvlJc w:val="left"/>
      <w:pPr>
        <w:tabs>
          <w:tab w:val="num" w:pos="1222"/>
        </w:tabs>
        <w:ind w:left="1222" w:hanging="262"/>
      </w:pPr>
      <w:rPr>
        <w:rFonts w:ascii="Arial" w:eastAsia="Arial" w:hAnsi="Arial" w:cs="Arial"/>
        <w:position w:val="0"/>
        <w:sz w:val="29"/>
        <w:szCs w:val="29"/>
      </w:rPr>
    </w:lvl>
    <w:lvl w:ilvl="5">
      <w:start w:val="1"/>
      <w:numFmt w:val="bullet"/>
      <w:lvlText w:val="•"/>
      <w:lvlJc w:val="left"/>
      <w:pPr>
        <w:tabs>
          <w:tab w:val="num" w:pos="1462"/>
        </w:tabs>
        <w:ind w:left="1462" w:hanging="262"/>
      </w:pPr>
      <w:rPr>
        <w:rFonts w:ascii="Arial" w:eastAsia="Arial" w:hAnsi="Arial" w:cs="Arial"/>
        <w:position w:val="0"/>
        <w:sz w:val="29"/>
        <w:szCs w:val="29"/>
      </w:rPr>
    </w:lvl>
    <w:lvl w:ilvl="6">
      <w:start w:val="1"/>
      <w:numFmt w:val="bullet"/>
      <w:lvlText w:val="•"/>
      <w:lvlJc w:val="left"/>
      <w:pPr>
        <w:tabs>
          <w:tab w:val="num" w:pos="1702"/>
        </w:tabs>
        <w:ind w:left="1702" w:hanging="262"/>
      </w:pPr>
      <w:rPr>
        <w:rFonts w:ascii="Arial" w:eastAsia="Arial" w:hAnsi="Arial" w:cs="Arial"/>
        <w:position w:val="0"/>
        <w:sz w:val="29"/>
        <w:szCs w:val="29"/>
      </w:rPr>
    </w:lvl>
    <w:lvl w:ilvl="7">
      <w:start w:val="1"/>
      <w:numFmt w:val="bullet"/>
      <w:lvlText w:val="•"/>
      <w:lvlJc w:val="left"/>
      <w:pPr>
        <w:tabs>
          <w:tab w:val="num" w:pos="1942"/>
        </w:tabs>
        <w:ind w:left="1942" w:hanging="262"/>
      </w:pPr>
      <w:rPr>
        <w:rFonts w:ascii="Arial" w:eastAsia="Arial" w:hAnsi="Arial" w:cs="Arial"/>
        <w:position w:val="0"/>
        <w:sz w:val="29"/>
        <w:szCs w:val="29"/>
      </w:rPr>
    </w:lvl>
    <w:lvl w:ilvl="8">
      <w:start w:val="1"/>
      <w:numFmt w:val="bullet"/>
      <w:lvlText w:val="•"/>
      <w:lvlJc w:val="left"/>
      <w:pPr>
        <w:tabs>
          <w:tab w:val="num" w:pos="2182"/>
        </w:tabs>
        <w:ind w:left="2182" w:hanging="262"/>
      </w:pPr>
      <w:rPr>
        <w:rFonts w:ascii="Arial" w:eastAsia="Arial" w:hAnsi="Arial" w:cs="Arial"/>
        <w:position w:val="0"/>
        <w:sz w:val="29"/>
        <w:szCs w:val="29"/>
      </w:rPr>
    </w:lvl>
  </w:abstractNum>
  <w:abstractNum w:abstractNumId="1" w15:restartNumberingAfterBreak="0">
    <w:nsid w:val="02424B33"/>
    <w:multiLevelType w:val="multilevel"/>
    <w:tmpl w:val="6A8298C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622070D"/>
    <w:multiLevelType w:val="multilevel"/>
    <w:tmpl w:val="0BF29A56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56C0F68"/>
    <w:multiLevelType w:val="multilevel"/>
    <w:tmpl w:val="682E2DD0"/>
    <w:lvl w:ilvl="0">
      <w:numFmt w:val="bullet"/>
      <w:lvlText w:val="-"/>
      <w:lvlJc w:val="left"/>
      <w:pPr>
        <w:tabs>
          <w:tab w:val="num" w:pos="262"/>
        </w:tabs>
        <w:ind w:left="262" w:hanging="262"/>
      </w:pPr>
      <w:rPr>
        <w:rFonts w:ascii="Arial" w:eastAsia="Arial" w:hAnsi="Arial" w:cs="Arial"/>
        <w:position w:val="4"/>
        <w:sz w:val="26"/>
        <w:szCs w:val="26"/>
      </w:rPr>
    </w:lvl>
    <w:lvl w:ilvl="1">
      <w:start w:val="1"/>
      <w:numFmt w:val="bullet"/>
      <w:lvlText w:val="-"/>
      <w:lvlJc w:val="left"/>
      <w:pPr>
        <w:tabs>
          <w:tab w:val="num" w:pos="502"/>
        </w:tabs>
        <w:ind w:left="502" w:hanging="262"/>
      </w:pPr>
      <w:rPr>
        <w:rFonts w:ascii="Arial" w:eastAsia="Arial" w:hAnsi="Arial" w:cs="Arial"/>
        <w:position w:val="4"/>
        <w:sz w:val="29"/>
        <w:szCs w:val="29"/>
      </w:rPr>
    </w:lvl>
    <w:lvl w:ilvl="2">
      <w:start w:val="1"/>
      <w:numFmt w:val="bullet"/>
      <w:lvlText w:val="-"/>
      <w:lvlJc w:val="left"/>
      <w:pPr>
        <w:tabs>
          <w:tab w:val="num" w:pos="742"/>
        </w:tabs>
        <w:ind w:left="742" w:hanging="262"/>
      </w:pPr>
      <w:rPr>
        <w:rFonts w:ascii="Arial" w:eastAsia="Arial" w:hAnsi="Arial" w:cs="Arial"/>
        <w:position w:val="4"/>
        <w:sz w:val="29"/>
        <w:szCs w:val="29"/>
      </w:rPr>
    </w:lvl>
    <w:lvl w:ilvl="3">
      <w:start w:val="1"/>
      <w:numFmt w:val="bullet"/>
      <w:lvlText w:val="-"/>
      <w:lvlJc w:val="left"/>
      <w:pPr>
        <w:tabs>
          <w:tab w:val="num" w:pos="982"/>
        </w:tabs>
        <w:ind w:left="982" w:hanging="262"/>
      </w:pPr>
      <w:rPr>
        <w:rFonts w:ascii="Arial" w:eastAsia="Arial" w:hAnsi="Arial" w:cs="Arial"/>
        <w:position w:val="4"/>
        <w:sz w:val="29"/>
        <w:szCs w:val="29"/>
      </w:rPr>
    </w:lvl>
    <w:lvl w:ilvl="4">
      <w:start w:val="1"/>
      <w:numFmt w:val="bullet"/>
      <w:lvlText w:val="-"/>
      <w:lvlJc w:val="left"/>
      <w:pPr>
        <w:tabs>
          <w:tab w:val="num" w:pos="1222"/>
        </w:tabs>
        <w:ind w:left="1222" w:hanging="262"/>
      </w:pPr>
      <w:rPr>
        <w:rFonts w:ascii="Arial" w:eastAsia="Arial" w:hAnsi="Arial" w:cs="Arial"/>
        <w:position w:val="4"/>
        <w:sz w:val="29"/>
        <w:szCs w:val="29"/>
      </w:rPr>
    </w:lvl>
    <w:lvl w:ilvl="5">
      <w:start w:val="1"/>
      <w:numFmt w:val="bullet"/>
      <w:lvlText w:val="-"/>
      <w:lvlJc w:val="left"/>
      <w:pPr>
        <w:tabs>
          <w:tab w:val="num" w:pos="1462"/>
        </w:tabs>
        <w:ind w:left="1462" w:hanging="262"/>
      </w:pPr>
      <w:rPr>
        <w:rFonts w:ascii="Arial" w:eastAsia="Arial" w:hAnsi="Arial" w:cs="Arial"/>
        <w:position w:val="4"/>
        <w:sz w:val="29"/>
        <w:szCs w:val="29"/>
      </w:rPr>
    </w:lvl>
    <w:lvl w:ilvl="6">
      <w:start w:val="1"/>
      <w:numFmt w:val="bullet"/>
      <w:lvlText w:val="-"/>
      <w:lvlJc w:val="left"/>
      <w:pPr>
        <w:tabs>
          <w:tab w:val="num" w:pos="1702"/>
        </w:tabs>
        <w:ind w:left="1702" w:hanging="262"/>
      </w:pPr>
      <w:rPr>
        <w:rFonts w:ascii="Arial" w:eastAsia="Arial" w:hAnsi="Arial" w:cs="Arial"/>
        <w:position w:val="4"/>
        <w:sz w:val="29"/>
        <w:szCs w:val="29"/>
      </w:rPr>
    </w:lvl>
    <w:lvl w:ilvl="7">
      <w:start w:val="1"/>
      <w:numFmt w:val="bullet"/>
      <w:lvlText w:val="-"/>
      <w:lvlJc w:val="left"/>
      <w:pPr>
        <w:tabs>
          <w:tab w:val="num" w:pos="1942"/>
        </w:tabs>
        <w:ind w:left="1942" w:hanging="262"/>
      </w:pPr>
      <w:rPr>
        <w:rFonts w:ascii="Arial" w:eastAsia="Arial" w:hAnsi="Arial" w:cs="Arial"/>
        <w:position w:val="4"/>
        <w:sz w:val="29"/>
        <w:szCs w:val="29"/>
      </w:rPr>
    </w:lvl>
    <w:lvl w:ilvl="8">
      <w:start w:val="1"/>
      <w:numFmt w:val="bullet"/>
      <w:lvlText w:val="-"/>
      <w:lvlJc w:val="left"/>
      <w:pPr>
        <w:tabs>
          <w:tab w:val="num" w:pos="2182"/>
        </w:tabs>
        <w:ind w:left="2182" w:hanging="262"/>
      </w:pPr>
      <w:rPr>
        <w:rFonts w:ascii="Arial" w:eastAsia="Arial" w:hAnsi="Arial" w:cs="Arial"/>
        <w:position w:val="4"/>
        <w:sz w:val="29"/>
        <w:szCs w:val="29"/>
      </w:rPr>
    </w:lvl>
  </w:abstractNum>
  <w:abstractNum w:abstractNumId="4" w15:restartNumberingAfterBreak="0">
    <w:nsid w:val="156F02F7"/>
    <w:multiLevelType w:val="multilevel"/>
    <w:tmpl w:val="CC9E6788"/>
    <w:lvl w:ilvl="0">
      <w:numFmt w:val="bullet"/>
      <w:lvlText w:val="-"/>
      <w:lvlJc w:val="left"/>
      <w:pPr>
        <w:tabs>
          <w:tab w:val="num" w:pos="262"/>
        </w:tabs>
        <w:ind w:left="262" w:hanging="262"/>
      </w:pPr>
      <w:rPr>
        <w:rFonts w:ascii="Arial" w:eastAsia="Arial" w:hAnsi="Arial" w:cs="Arial"/>
        <w:position w:val="4"/>
        <w:sz w:val="26"/>
        <w:szCs w:val="26"/>
      </w:rPr>
    </w:lvl>
    <w:lvl w:ilvl="1">
      <w:start w:val="1"/>
      <w:numFmt w:val="bullet"/>
      <w:lvlText w:val="-"/>
      <w:lvlJc w:val="left"/>
      <w:pPr>
        <w:tabs>
          <w:tab w:val="num" w:pos="502"/>
        </w:tabs>
        <w:ind w:left="502" w:hanging="262"/>
      </w:pPr>
      <w:rPr>
        <w:rFonts w:ascii="Arial" w:eastAsia="Arial" w:hAnsi="Arial" w:cs="Arial"/>
        <w:position w:val="4"/>
        <w:sz w:val="29"/>
        <w:szCs w:val="29"/>
      </w:rPr>
    </w:lvl>
    <w:lvl w:ilvl="2">
      <w:start w:val="1"/>
      <w:numFmt w:val="bullet"/>
      <w:lvlText w:val="-"/>
      <w:lvlJc w:val="left"/>
      <w:pPr>
        <w:tabs>
          <w:tab w:val="num" w:pos="742"/>
        </w:tabs>
        <w:ind w:left="742" w:hanging="262"/>
      </w:pPr>
      <w:rPr>
        <w:rFonts w:ascii="Arial" w:eastAsia="Arial" w:hAnsi="Arial" w:cs="Arial"/>
        <w:position w:val="4"/>
        <w:sz w:val="29"/>
        <w:szCs w:val="29"/>
      </w:rPr>
    </w:lvl>
    <w:lvl w:ilvl="3">
      <w:start w:val="1"/>
      <w:numFmt w:val="bullet"/>
      <w:lvlText w:val="-"/>
      <w:lvlJc w:val="left"/>
      <w:pPr>
        <w:tabs>
          <w:tab w:val="num" w:pos="982"/>
        </w:tabs>
        <w:ind w:left="982" w:hanging="262"/>
      </w:pPr>
      <w:rPr>
        <w:rFonts w:ascii="Arial" w:eastAsia="Arial" w:hAnsi="Arial" w:cs="Arial"/>
        <w:position w:val="4"/>
        <w:sz w:val="29"/>
        <w:szCs w:val="29"/>
      </w:rPr>
    </w:lvl>
    <w:lvl w:ilvl="4">
      <w:start w:val="1"/>
      <w:numFmt w:val="bullet"/>
      <w:lvlText w:val="-"/>
      <w:lvlJc w:val="left"/>
      <w:pPr>
        <w:tabs>
          <w:tab w:val="num" w:pos="1222"/>
        </w:tabs>
        <w:ind w:left="1222" w:hanging="262"/>
      </w:pPr>
      <w:rPr>
        <w:rFonts w:ascii="Arial" w:eastAsia="Arial" w:hAnsi="Arial" w:cs="Arial"/>
        <w:position w:val="4"/>
        <w:sz w:val="29"/>
        <w:szCs w:val="29"/>
      </w:rPr>
    </w:lvl>
    <w:lvl w:ilvl="5">
      <w:start w:val="1"/>
      <w:numFmt w:val="bullet"/>
      <w:lvlText w:val="-"/>
      <w:lvlJc w:val="left"/>
      <w:pPr>
        <w:tabs>
          <w:tab w:val="num" w:pos="1462"/>
        </w:tabs>
        <w:ind w:left="1462" w:hanging="262"/>
      </w:pPr>
      <w:rPr>
        <w:rFonts w:ascii="Arial" w:eastAsia="Arial" w:hAnsi="Arial" w:cs="Arial"/>
        <w:position w:val="4"/>
        <w:sz w:val="29"/>
        <w:szCs w:val="29"/>
      </w:rPr>
    </w:lvl>
    <w:lvl w:ilvl="6">
      <w:start w:val="1"/>
      <w:numFmt w:val="bullet"/>
      <w:lvlText w:val="-"/>
      <w:lvlJc w:val="left"/>
      <w:pPr>
        <w:tabs>
          <w:tab w:val="num" w:pos="1702"/>
        </w:tabs>
        <w:ind w:left="1702" w:hanging="262"/>
      </w:pPr>
      <w:rPr>
        <w:rFonts w:ascii="Arial" w:eastAsia="Arial" w:hAnsi="Arial" w:cs="Arial"/>
        <w:position w:val="4"/>
        <w:sz w:val="29"/>
        <w:szCs w:val="29"/>
      </w:rPr>
    </w:lvl>
    <w:lvl w:ilvl="7">
      <w:start w:val="1"/>
      <w:numFmt w:val="bullet"/>
      <w:lvlText w:val="-"/>
      <w:lvlJc w:val="left"/>
      <w:pPr>
        <w:tabs>
          <w:tab w:val="num" w:pos="1942"/>
        </w:tabs>
        <w:ind w:left="1942" w:hanging="262"/>
      </w:pPr>
      <w:rPr>
        <w:rFonts w:ascii="Arial" w:eastAsia="Arial" w:hAnsi="Arial" w:cs="Arial"/>
        <w:position w:val="4"/>
        <w:sz w:val="29"/>
        <w:szCs w:val="29"/>
      </w:rPr>
    </w:lvl>
    <w:lvl w:ilvl="8">
      <w:start w:val="1"/>
      <w:numFmt w:val="bullet"/>
      <w:lvlText w:val="-"/>
      <w:lvlJc w:val="left"/>
      <w:pPr>
        <w:tabs>
          <w:tab w:val="num" w:pos="2182"/>
        </w:tabs>
        <w:ind w:left="2182" w:hanging="262"/>
      </w:pPr>
      <w:rPr>
        <w:rFonts w:ascii="Arial" w:eastAsia="Arial" w:hAnsi="Arial" w:cs="Arial"/>
        <w:position w:val="4"/>
        <w:sz w:val="29"/>
        <w:szCs w:val="29"/>
      </w:rPr>
    </w:lvl>
  </w:abstractNum>
  <w:abstractNum w:abstractNumId="5" w15:restartNumberingAfterBreak="0">
    <w:nsid w:val="1E5B469E"/>
    <w:multiLevelType w:val="multilevel"/>
    <w:tmpl w:val="B5F8798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D9821C4"/>
    <w:multiLevelType w:val="hybridMultilevel"/>
    <w:tmpl w:val="1D104FC2"/>
    <w:lvl w:ilvl="0" w:tplc="4D80B6B6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F5FEAE9C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24E2549E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94A60F40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5ED2F49C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C180F104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1A0BA28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9FE6990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980C6F8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7" w15:restartNumberingAfterBreak="0">
    <w:nsid w:val="3F817A3C"/>
    <w:multiLevelType w:val="hybridMultilevel"/>
    <w:tmpl w:val="94142F80"/>
    <w:lvl w:ilvl="0" w:tplc="EFFC4F3E">
      <w:start w:val="1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2C0013"/>
    <w:multiLevelType w:val="multilevel"/>
    <w:tmpl w:val="EB6C4C34"/>
    <w:lvl w:ilvl="0">
      <w:numFmt w:val="bullet"/>
      <w:lvlText w:val="•"/>
      <w:lvlJc w:val="left"/>
      <w:pPr>
        <w:tabs>
          <w:tab w:val="num" w:pos="262"/>
        </w:tabs>
        <w:ind w:left="262" w:hanging="262"/>
      </w:pPr>
      <w:rPr>
        <w:rFonts w:ascii="Helvetica" w:eastAsia="Helvetica" w:hAnsi="Helvetica" w:cs="Helvetica"/>
        <w:position w:val="0"/>
        <w:sz w:val="26"/>
        <w:szCs w:val="26"/>
      </w:rPr>
    </w:lvl>
    <w:lvl w:ilvl="1">
      <w:start w:val="1"/>
      <w:numFmt w:val="bullet"/>
      <w:lvlText w:val="•"/>
      <w:lvlJc w:val="left"/>
      <w:pPr>
        <w:tabs>
          <w:tab w:val="num" w:pos="502"/>
        </w:tabs>
        <w:ind w:left="502" w:hanging="262"/>
      </w:pPr>
      <w:rPr>
        <w:rFonts w:ascii="Arial" w:eastAsia="Arial" w:hAnsi="Arial" w:cs="Arial"/>
        <w:position w:val="0"/>
        <w:sz w:val="29"/>
        <w:szCs w:val="29"/>
      </w:rPr>
    </w:lvl>
    <w:lvl w:ilvl="2">
      <w:start w:val="1"/>
      <w:numFmt w:val="bullet"/>
      <w:lvlText w:val="•"/>
      <w:lvlJc w:val="left"/>
      <w:pPr>
        <w:tabs>
          <w:tab w:val="num" w:pos="742"/>
        </w:tabs>
        <w:ind w:left="742" w:hanging="262"/>
      </w:pPr>
      <w:rPr>
        <w:rFonts w:ascii="Arial" w:eastAsia="Arial" w:hAnsi="Arial" w:cs="Arial"/>
        <w:position w:val="0"/>
        <w:sz w:val="29"/>
        <w:szCs w:val="29"/>
      </w:rPr>
    </w:lvl>
    <w:lvl w:ilvl="3">
      <w:start w:val="1"/>
      <w:numFmt w:val="bullet"/>
      <w:lvlText w:val="•"/>
      <w:lvlJc w:val="left"/>
      <w:pPr>
        <w:tabs>
          <w:tab w:val="num" w:pos="982"/>
        </w:tabs>
        <w:ind w:left="982" w:hanging="262"/>
      </w:pPr>
      <w:rPr>
        <w:rFonts w:ascii="Arial" w:eastAsia="Arial" w:hAnsi="Arial" w:cs="Arial"/>
        <w:position w:val="0"/>
        <w:sz w:val="29"/>
        <w:szCs w:val="29"/>
      </w:rPr>
    </w:lvl>
    <w:lvl w:ilvl="4">
      <w:start w:val="1"/>
      <w:numFmt w:val="bullet"/>
      <w:lvlText w:val="•"/>
      <w:lvlJc w:val="left"/>
      <w:pPr>
        <w:tabs>
          <w:tab w:val="num" w:pos="1222"/>
        </w:tabs>
        <w:ind w:left="1222" w:hanging="262"/>
      </w:pPr>
      <w:rPr>
        <w:rFonts w:ascii="Arial" w:eastAsia="Arial" w:hAnsi="Arial" w:cs="Arial"/>
        <w:position w:val="0"/>
        <w:sz w:val="29"/>
        <w:szCs w:val="29"/>
      </w:rPr>
    </w:lvl>
    <w:lvl w:ilvl="5">
      <w:start w:val="1"/>
      <w:numFmt w:val="bullet"/>
      <w:lvlText w:val="•"/>
      <w:lvlJc w:val="left"/>
      <w:pPr>
        <w:tabs>
          <w:tab w:val="num" w:pos="1462"/>
        </w:tabs>
        <w:ind w:left="1462" w:hanging="262"/>
      </w:pPr>
      <w:rPr>
        <w:rFonts w:ascii="Arial" w:eastAsia="Arial" w:hAnsi="Arial" w:cs="Arial"/>
        <w:position w:val="0"/>
        <w:sz w:val="29"/>
        <w:szCs w:val="29"/>
      </w:rPr>
    </w:lvl>
    <w:lvl w:ilvl="6">
      <w:start w:val="1"/>
      <w:numFmt w:val="bullet"/>
      <w:lvlText w:val="•"/>
      <w:lvlJc w:val="left"/>
      <w:pPr>
        <w:tabs>
          <w:tab w:val="num" w:pos="1702"/>
        </w:tabs>
        <w:ind w:left="1702" w:hanging="262"/>
      </w:pPr>
      <w:rPr>
        <w:rFonts w:ascii="Arial" w:eastAsia="Arial" w:hAnsi="Arial" w:cs="Arial"/>
        <w:position w:val="0"/>
        <w:sz w:val="29"/>
        <w:szCs w:val="29"/>
      </w:rPr>
    </w:lvl>
    <w:lvl w:ilvl="7">
      <w:start w:val="1"/>
      <w:numFmt w:val="bullet"/>
      <w:lvlText w:val="•"/>
      <w:lvlJc w:val="left"/>
      <w:pPr>
        <w:tabs>
          <w:tab w:val="num" w:pos="1942"/>
        </w:tabs>
        <w:ind w:left="1942" w:hanging="262"/>
      </w:pPr>
      <w:rPr>
        <w:rFonts w:ascii="Arial" w:eastAsia="Arial" w:hAnsi="Arial" w:cs="Arial"/>
        <w:position w:val="0"/>
        <w:sz w:val="29"/>
        <w:szCs w:val="29"/>
      </w:rPr>
    </w:lvl>
    <w:lvl w:ilvl="8">
      <w:start w:val="1"/>
      <w:numFmt w:val="bullet"/>
      <w:lvlText w:val="•"/>
      <w:lvlJc w:val="left"/>
      <w:pPr>
        <w:tabs>
          <w:tab w:val="num" w:pos="2182"/>
        </w:tabs>
        <w:ind w:left="2182" w:hanging="262"/>
      </w:pPr>
      <w:rPr>
        <w:rFonts w:ascii="Arial" w:eastAsia="Arial" w:hAnsi="Arial" w:cs="Arial"/>
        <w:position w:val="0"/>
        <w:sz w:val="29"/>
        <w:szCs w:val="29"/>
      </w:rPr>
    </w:lvl>
  </w:abstractNum>
  <w:abstractNum w:abstractNumId="9" w15:restartNumberingAfterBreak="0">
    <w:nsid w:val="4B6479FC"/>
    <w:multiLevelType w:val="hybridMultilevel"/>
    <w:tmpl w:val="34587946"/>
    <w:lvl w:ilvl="0" w:tplc="040A000F">
      <w:start w:val="1"/>
      <w:numFmt w:val="decimal"/>
      <w:lvlText w:val="%1."/>
      <w:lvlJc w:val="left"/>
      <w:pPr>
        <w:ind w:left="1146" w:hanging="360"/>
      </w:pPr>
    </w:lvl>
    <w:lvl w:ilvl="1" w:tplc="040A0019" w:tentative="1">
      <w:start w:val="1"/>
      <w:numFmt w:val="lowerLetter"/>
      <w:lvlText w:val="%2."/>
      <w:lvlJc w:val="left"/>
      <w:pPr>
        <w:ind w:left="1866" w:hanging="360"/>
      </w:pPr>
    </w:lvl>
    <w:lvl w:ilvl="2" w:tplc="040A001B" w:tentative="1">
      <w:start w:val="1"/>
      <w:numFmt w:val="lowerRoman"/>
      <w:lvlText w:val="%3."/>
      <w:lvlJc w:val="right"/>
      <w:pPr>
        <w:ind w:left="2586" w:hanging="180"/>
      </w:pPr>
    </w:lvl>
    <w:lvl w:ilvl="3" w:tplc="040A000F" w:tentative="1">
      <w:start w:val="1"/>
      <w:numFmt w:val="decimal"/>
      <w:lvlText w:val="%4."/>
      <w:lvlJc w:val="left"/>
      <w:pPr>
        <w:ind w:left="3306" w:hanging="360"/>
      </w:pPr>
    </w:lvl>
    <w:lvl w:ilvl="4" w:tplc="040A0019" w:tentative="1">
      <w:start w:val="1"/>
      <w:numFmt w:val="lowerLetter"/>
      <w:lvlText w:val="%5."/>
      <w:lvlJc w:val="left"/>
      <w:pPr>
        <w:ind w:left="4026" w:hanging="360"/>
      </w:pPr>
    </w:lvl>
    <w:lvl w:ilvl="5" w:tplc="040A001B" w:tentative="1">
      <w:start w:val="1"/>
      <w:numFmt w:val="lowerRoman"/>
      <w:lvlText w:val="%6."/>
      <w:lvlJc w:val="right"/>
      <w:pPr>
        <w:ind w:left="4746" w:hanging="180"/>
      </w:pPr>
    </w:lvl>
    <w:lvl w:ilvl="6" w:tplc="040A000F" w:tentative="1">
      <w:start w:val="1"/>
      <w:numFmt w:val="decimal"/>
      <w:lvlText w:val="%7."/>
      <w:lvlJc w:val="left"/>
      <w:pPr>
        <w:ind w:left="5466" w:hanging="360"/>
      </w:pPr>
    </w:lvl>
    <w:lvl w:ilvl="7" w:tplc="040A0019" w:tentative="1">
      <w:start w:val="1"/>
      <w:numFmt w:val="lowerLetter"/>
      <w:lvlText w:val="%8."/>
      <w:lvlJc w:val="left"/>
      <w:pPr>
        <w:ind w:left="6186" w:hanging="360"/>
      </w:pPr>
    </w:lvl>
    <w:lvl w:ilvl="8" w:tplc="04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4BAE1058"/>
    <w:multiLevelType w:val="multilevel"/>
    <w:tmpl w:val="8C7E242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FE6257"/>
    <w:multiLevelType w:val="multilevel"/>
    <w:tmpl w:val="BDE20DE2"/>
    <w:lvl w:ilvl="0">
      <w:numFmt w:val="bullet"/>
      <w:lvlText w:val="•"/>
      <w:lvlJc w:val="left"/>
      <w:pPr>
        <w:tabs>
          <w:tab w:val="num" w:pos="262"/>
        </w:tabs>
        <w:ind w:left="262" w:hanging="262"/>
      </w:pPr>
      <w:rPr>
        <w:rFonts w:ascii="Helvetica" w:eastAsia="Helvetica" w:hAnsi="Helvetica" w:cs="Helvetica"/>
        <w:position w:val="0"/>
        <w:sz w:val="26"/>
        <w:szCs w:val="26"/>
      </w:rPr>
    </w:lvl>
    <w:lvl w:ilvl="1">
      <w:start w:val="1"/>
      <w:numFmt w:val="bullet"/>
      <w:lvlText w:val="•"/>
      <w:lvlJc w:val="left"/>
      <w:pPr>
        <w:tabs>
          <w:tab w:val="num" w:pos="502"/>
        </w:tabs>
        <w:ind w:left="502" w:hanging="262"/>
      </w:pPr>
      <w:rPr>
        <w:rFonts w:ascii="Arial" w:eastAsia="Arial" w:hAnsi="Arial" w:cs="Arial"/>
        <w:position w:val="0"/>
        <w:sz w:val="29"/>
        <w:szCs w:val="29"/>
      </w:rPr>
    </w:lvl>
    <w:lvl w:ilvl="2">
      <w:start w:val="1"/>
      <w:numFmt w:val="bullet"/>
      <w:lvlText w:val="•"/>
      <w:lvlJc w:val="left"/>
      <w:pPr>
        <w:tabs>
          <w:tab w:val="num" w:pos="742"/>
        </w:tabs>
        <w:ind w:left="742" w:hanging="262"/>
      </w:pPr>
      <w:rPr>
        <w:rFonts w:ascii="Arial" w:eastAsia="Arial" w:hAnsi="Arial" w:cs="Arial"/>
        <w:position w:val="0"/>
        <w:sz w:val="29"/>
        <w:szCs w:val="29"/>
      </w:rPr>
    </w:lvl>
    <w:lvl w:ilvl="3">
      <w:start w:val="1"/>
      <w:numFmt w:val="bullet"/>
      <w:lvlText w:val="•"/>
      <w:lvlJc w:val="left"/>
      <w:pPr>
        <w:tabs>
          <w:tab w:val="num" w:pos="982"/>
        </w:tabs>
        <w:ind w:left="982" w:hanging="262"/>
      </w:pPr>
      <w:rPr>
        <w:rFonts w:ascii="Arial" w:eastAsia="Arial" w:hAnsi="Arial" w:cs="Arial"/>
        <w:position w:val="0"/>
        <w:sz w:val="29"/>
        <w:szCs w:val="29"/>
      </w:rPr>
    </w:lvl>
    <w:lvl w:ilvl="4">
      <w:start w:val="1"/>
      <w:numFmt w:val="bullet"/>
      <w:lvlText w:val="•"/>
      <w:lvlJc w:val="left"/>
      <w:pPr>
        <w:tabs>
          <w:tab w:val="num" w:pos="1222"/>
        </w:tabs>
        <w:ind w:left="1222" w:hanging="262"/>
      </w:pPr>
      <w:rPr>
        <w:rFonts w:ascii="Arial" w:eastAsia="Arial" w:hAnsi="Arial" w:cs="Arial"/>
        <w:position w:val="0"/>
        <w:sz w:val="29"/>
        <w:szCs w:val="29"/>
      </w:rPr>
    </w:lvl>
    <w:lvl w:ilvl="5">
      <w:start w:val="1"/>
      <w:numFmt w:val="bullet"/>
      <w:lvlText w:val="•"/>
      <w:lvlJc w:val="left"/>
      <w:pPr>
        <w:tabs>
          <w:tab w:val="num" w:pos="1462"/>
        </w:tabs>
        <w:ind w:left="1462" w:hanging="262"/>
      </w:pPr>
      <w:rPr>
        <w:rFonts w:ascii="Arial" w:eastAsia="Arial" w:hAnsi="Arial" w:cs="Arial"/>
        <w:position w:val="0"/>
        <w:sz w:val="29"/>
        <w:szCs w:val="29"/>
      </w:rPr>
    </w:lvl>
    <w:lvl w:ilvl="6">
      <w:start w:val="1"/>
      <w:numFmt w:val="bullet"/>
      <w:lvlText w:val="•"/>
      <w:lvlJc w:val="left"/>
      <w:pPr>
        <w:tabs>
          <w:tab w:val="num" w:pos="1702"/>
        </w:tabs>
        <w:ind w:left="1702" w:hanging="262"/>
      </w:pPr>
      <w:rPr>
        <w:rFonts w:ascii="Arial" w:eastAsia="Arial" w:hAnsi="Arial" w:cs="Arial"/>
        <w:position w:val="0"/>
        <w:sz w:val="29"/>
        <w:szCs w:val="29"/>
      </w:rPr>
    </w:lvl>
    <w:lvl w:ilvl="7">
      <w:start w:val="1"/>
      <w:numFmt w:val="bullet"/>
      <w:lvlText w:val="•"/>
      <w:lvlJc w:val="left"/>
      <w:pPr>
        <w:tabs>
          <w:tab w:val="num" w:pos="1942"/>
        </w:tabs>
        <w:ind w:left="1942" w:hanging="262"/>
      </w:pPr>
      <w:rPr>
        <w:rFonts w:ascii="Arial" w:eastAsia="Arial" w:hAnsi="Arial" w:cs="Arial"/>
        <w:position w:val="0"/>
        <w:sz w:val="29"/>
        <w:szCs w:val="29"/>
      </w:rPr>
    </w:lvl>
    <w:lvl w:ilvl="8">
      <w:start w:val="1"/>
      <w:numFmt w:val="bullet"/>
      <w:lvlText w:val="•"/>
      <w:lvlJc w:val="left"/>
      <w:pPr>
        <w:tabs>
          <w:tab w:val="num" w:pos="2182"/>
        </w:tabs>
        <w:ind w:left="2182" w:hanging="262"/>
      </w:pPr>
      <w:rPr>
        <w:rFonts w:ascii="Arial" w:eastAsia="Arial" w:hAnsi="Arial" w:cs="Arial"/>
        <w:position w:val="0"/>
        <w:sz w:val="29"/>
        <w:szCs w:val="29"/>
      </w:rPr>
    </w:lvl>
  </w:abstractNum>
  <w:abstractNum w:abstractNumId="12" w15:restartNumberingAfterBreak="0">
    <w:nsid w:val="56C91847"/>
    <w:multiLevelType w:val="hybridMultilevel"/>
    <w:tmpl w:val="11589B1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360C93"/>
    <w:multiLevelType w:val="hybridMultilevel"/>
    <w:tmpl w:val="2C7AAC4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B44090"/>
    <w:multiLevelType w:val="multilevel"/>
    <w:tmpl w:val="28D497B0"/>
    <w:styleLink w:val="Nmero"/>
    <w:lvl w:ilvl="0">
      <w:start w:val="1"/>
      <w:numFmt w:val="decimal"/>
      <w:lvlText w:val="%1."/>
      <w:lvlJc w:val="left"/>
      <w:pPr>
        <w:tabs>
          <w:tab w:val="num" w:pos="393"/>
        </w:tabs>
        <w:ind w:left="393" w:hanging="393"/>
      </w:pPr>
      <w:rPr>
        <w:position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53"/>
        </w:tabs>
        <w:ind w:left="753" w:hanging="393"/>
      </w:pPr>
      <w:rPr>
        <w:position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113"/>
        </w:tabs>
        <w:ind w:left="1113" w:hanging="393"/>
      </w:pPr>
      <w:rPr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473"/>
        </w:tabs>
        <w:ind w:left="1473" w:hanging="393"/>
      </w:pPr>
      <w:rPr>
        <w:position w:val="0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1833"/>
        </w:tabs>
        <w:ind w:left="1833" w:hanging="393"/>
      </w:pPr>
      <w:rPr>
        <w:position w:val="0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193"/>
        </w:tabs>
        <w:ind w:left="2193" w:hanging="393"/>
      </w:pPr>
      <w:rPr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553"/>
        </w:tabs>
        <w:ind w:left="2553" w:hanging="393"/>
      </w:pPr>
      <w:rPr>
        <w:position w:val="0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2913"/>
        </w:tabs>
        <w:ind w:left="2913" w:hanging="393"/>
      </w:pPr>
      <w:rPr>
        <w:position w:val="0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273"/>
        </w:tabs>
        <w:ind w:left="3273" w:hanging="393"/>
      </w:pPr>
      <w:rPr>
        <w:position w:val="0"/>
        <w:sz w:val="24"/>
        <w:szCs w:val="24"/>
      </w:rPr>
    </w:lvl>
  </w:abstractNum>
  <w:abstractNum w:abstractNumId="15" w15:restartNumberingAfterBreak="0">
    <w:nsid w:val="70CC07F2"/>
    <w:multiLevelType w:val="hybridMultilevel"/>
    <w:tmpl w:val="18721652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267DD8"/>
    <w:multiLevelType w:val="hybridMultilevel"/>
    <w:tmpl w:val="1AF6C35C"/>
    <w:lvl w:ilvl="0" w:tplc="CC148FB8">
      <w:start w:val="1"/>
      <w:numFmt w:val="decimal"/>
      <w:lvlText w:val="%1."/>
      <w:lvlJc w:val="left"/>
      <w:pPr>
        <w:ind w:left="600" w:hanging="360"/>
      </w:pPr>
      <w:rPr>
        <w:rFonts w:eastAsia="Arial Unicode MS" w:hAnsi="Arial Unicode MS" w:cs="Arial Unicode MS" w:hint="default"/>
        <w:sz w:val="24"/>
      </w:rPr>
    </w:lvl>
    <w:lvl w:ilvl="1" w:tplc="040A0019" w:tentative="1">
      <w:start w:val="1"/>
      <w:numFmt w:val="lowerLetter"/>
      <w:lvlText w:val="%2."/>
      <w:lvlJc w:val="left"/>
      <w:pPr>
        <w:ind w:left="1320" w:hanging="360"/>
      </w:pPr>
    </w:lvl>
    <w:lvl w:ilvl="2" w:tplc="040A001B" w:tentative="1">
      <w:start w:val="1"/>
      <w:numFmt w:val="lowerRoman"/>
      <w:lvlText w:val="%3."/>
      <w:lvlJc w:val="right"/>
      <w:pPr>
        <w:ind w:left="2040" w:hanging="180"/>
      </w:pPr>
    </w:lvl>
    <w:lvl w:ilvl="3" w:tplc="040A000F" w:tentative="1">
      <w:start w:val="1"/>
      <w:numFmt w:val="decimal"/>
      <w:lvlText w:val="%4."/>
      <w:lvlJc w:val="left"/>
      <w:pPr>
        <w:ind w:left="2760" w:hanging="360"/>
      </w:pPr>
    </w:lvl>
    <w:lvl w:ilvl="4" w:tplc="040A0019" w:tentative="1">
      <w:start w:val="1"/>
      <w:numFmt w:val="lowerLetter"/>
      <w:lvlText w:val="%5."/>
      <w:lvlJc w:val="left"/>
      <w:pPr>
        <w:ind w:left="3480" w:hanging="360"/>
      </w:pPr>
    </w:lvl>
    <w:lvl w:ilvl="5" w:tplc="040A001B" w:tentative="1">
      <w:start w:val="1"/>
      <w:numFmt w:val="lowerRoman"/>
      <w:lvlText w:val="%6."/>
      <w:lvlJc w:val="right"/>
      <w:pPr>
        <w:ind w:left="4200" w:hanging="180"/>
      </w:pPr>
    </w:lvl>
    <w:lvl w:ilvl="6" w:tplc="040A000F" w:tentative="1">
      <w:start w:val="1"/>
      <w:numFmt w:val="decimal"/>
      <w:lvlText w:val="%7."/>
      <w:lvlJc w:val="left"/>
      <w:pPr>
        <w:ind w:left="4920" w:hanging="360"/>
      </w:pPr>
    </w:lvl>
    <w:lvl w:ilvl="7" w:tplc="040A0019" w:tentative="1">
      <w:start w:val="1"/>
      <w:numFmt w:val="lowerLetter"/>
      <w:lvlText w:val="%8."/>
      <w:lvlJc w:val="left"/>
      <w:pPr>
        <w:ind w:left="5640" w:hanging="360"/>
      </w:pPr>
    </w:lvl>
    <w:lvl w:ilvl="8" w:tplc="04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7" w15:restartNumberingAfterBreak="0">
    <w:nsid w:val="736E1BEC"/>
    <w:multiLevelType w:val="hybridMultilevel"/>
    <w:tmpl w:val="C596A904"/>
    <w:lvl w:ilvl="0" w:tplc="A7FCD7AC">
      <w:start w:val="1"/>
      <w:numFmt w:val="bullet"/>
      <w:lvlText w:val=""/>
      <w:lvlJc w:val="left"/>
      <w:pPr>
        <w:tabs>
          <w:tab w:val="num" w:pos="644"/>
        </w:tabs>
        <w:ind w:left="644" w:hanging="360"/>
      </w:pPr>
      <w:rPr>
        <w:rFonts w:ascii="Wingdings 3" w:hAnsi="Wingdings 3" w:hint="default"/>
      </w:rPr>
    </w:lvl>
    <w:lvl w:ilvl="1" w:tplc="81C6020E" w:tentative="1">
      <w:start w:val="1"/>
      <w:numFmt w:val="bullet"/>
      <w:lvlText w:val=""/>
      <w:lvlJc w:val="left"/>
      <w:pPr>
        <w:tabs>
          <w:tab w:val="num" w:pos="1364"/>
        </w:tabs>
        <w:ind w:left="1364" w:hanging="360"/>
      </w:pPr>
      <w:rPr>
        <w:rFonts w:ascii="Wingdings 3" w:hAnsi="Wingdings 3" w:hint="default"/>
      </w:rPr>
    </w:lvl>
    <w:lvl w:ilvl="2" w:tplc="394A4C2A" w:tentative="1">
      <w:start w:val="1"/>
      <w:numFmt w:val="bullet"/>
      <w:lvlText w:val=""/>
      <w:lvlJc w:val="left"/>
      <w:pPr>
        <w:tabs>
          <w:tab w:val="num" w:pos="2084"/>
        </w:tabs>
        <w:ind w:left="2084" w:hanging="360"/>
      </w:pPr>
      <w:rPr>
        <w:rFonts w:ascii="Wingdings 3" w:hAnsi="Wingdings 3" w:hint="default"/>
      </w:rPr>
    </w:lvl>
    <w:lvl w:ilvl="3" w:tplc="396EC32C" w:tentative="1">
      <w:start w:val="1"/>
      <w:numFmt w:val="bullet"/>
      <w:lvlText w:val=""/>
      <w:lvlJc w:val="left"/>
      <w:pPr>
        <w:tabs>
          <w:tab w:val="num" w:pos="2804"/>
        </w:tabs>
        <w:ind w:left="2804" w:hanging="360"/>
      </w:pPr>
      <w:rPr>
        <w:rFonts w:ascii="Wingdings 3" w:hAnsi="Wingdings 3" w:hint="default"/>
      </w:rPr>
    </w:lvl>
    <w:lvl w:ilvl="4" w:tplc="1666C18C" w:tentative="1">
      <w:start w:val="1"/>
      <w:numFmt w:val="bullet"/>
      <w:lvlText w:val=""/>
      <w:lvlJc w:val="left"/>
      <w:pPr>
        <w:tabs>
          <w:tab w:val="num" w:pos="3524"/>
        </w:tabs>
        <w:ind w:left="3524" w:hanging="360"/>
      </w:pPr>
      <w:rPr>
        <w:rFonts w:ascii="Wingdings 3" w:hAnsi="Wingdings 3" w:hint="default"/>
      </w:rPr>
    </w:lvl>
    <w:lvl w:ilvl="5" w:tplc="94F85FD6" w:tentative="1">
      <w:start w:val="1"/>
      <w:numFmt w:val="bullet"/>
      <w:lvlText w:val=""/>
      <w:lvlJc w:val="left"/>
      <w:pPr>
        <w:tabs>
          <w:tab w:val="num" w:pos="4244"/>
        </w:tabs>
        <w:ind w:left="4244" w:hanging="360"/>
      </w:pPr>
      <w:rPr>
        <w:rFonts w:ascii="Wingdings 3" w:hAnsi="Wingdings 3" w:hint="default"/>
      </w:rPr>
    </w:lvl>
    <w:lvl w:ilvl="6" w:tplc="13B44490" w:tentative="1">
      <w:start w:val="1"/>
      <w:numFmt w:val="bullet"/>
      <w:lvlText w:val=""/>
      <w:lvlJc w:val="left"/>
      <w:pPr>
        <w:tabs>
          <w:tab w:val="num" w:pos="4964"/>
        </w:tabs>
        <w:ind w:left="4964" w:hanging="360"/>
      </w:pPr>
      <w:rPr>
        <w:rFonts w:ascii="Wingdings 3" w:hAnsi="Wingdings 3" w:hint="default"/>
      </w:rPr>
    </w:lvl>
    <w:lvl w:ilvl="7" w:tplc="C6D6A256" w:tentative="1">
      <w:start w:val="1"/>
      <w:numFmt w:val="bullet"/>
      <w:lvlText w:val=""/>
      <w:lvlJc w:val="left"/>
      <w:pPr>
        <w:tabs>
          <w:tab w:val="num" w:pos="5684"/>
        </w:tabs>
        <w:ind w:left="5684" w:hanging="360"/>
      </w:pPr>
      <w:rPr>
        <w:rFonts w:ascii="Wingdings 3" w:hAnsi="Wingdings 3" w:hint="default"/>
      </w:rPr>
    </w:lvl>
    <w:lvl w:ilvl="8" w:tplc="3BE4F320" w:tentative="1">
      <w:start w:val="1"/>
      <w:numFmt w:val="bullet"/>
      <w:lvlText w:val=""/>
      <w:lvlJc w:val="left"/>
      <w:pPr>
        <w:tabs>
          <w:tab w:val="num" w:pos="6404"/>
        </w:tabs>
        <w:ind w:left="6404" w:hanging="360"/>
      </w:pPr>
      <w:rPr>
        <w:rFonts w:ascii="Wingdings 3" w:hAnsi="Wingdings 3" w:hint="default"/>
      </w:rPr>
    </w:lvl>
  </w:abstractNum>
  <w:abstractNum w:abstractNumId="18" w15:restartNumberingAfterBreak="0">
    <w:nsid w:val="77BB06B2"/>
    <w:multiLevelType w:val="multilevel"/>
    <w:tmpl w:val="3472477E"/>
    <w:lvl w:ilvl="0">
      <w:numFmt w:val="bullet"/>
      <w:lvlText w:val="•"/>
      <w:lvlJc w:val="left"/>
      <w:pPr>
        <w:tabs>
          <w:tab w:val="num" w:pos="262"/>
        </w:tabs>
        <w:ind w:left="262" w:hanging="262"/>
      </w:pPr>
      <w:rPr>
        <w:rFonts w:ascii="Helvetica" w:eastAsia="Helvetica" w:hAnsi="Helvetica" w:cs="Helvetica"/>
        <w:position w:val="0"/>
        <w:sz w:val="26"/>
        <w:szCs w:val="26"/>
      </w:rPr>
    </w:lvl>
    <w:lvl w:ilvl="1">
      <w:start w:val="1"/>
      <w:numFmt w:val="bullet"/>
      <w:lvlText w:val="•"/>
      <w:lvlJc w:val="left"/>
      <w:pPr>
        <w:tabs>
          <w:tab w:val="num" w:pos="502"/>
        </w:tabs>
        <w:ind w:left="502" w:hanging="262"/>
      </w:pPr>
      <w:rPr>
        <w:rFonts w:ascii="Arial" w:eastAsia="Arial" w:hAnsi="Arial" w:cs="Arial"/>
        <w:position w:val="0"/>
        <w:sz w:val="29"/>
        <w:szCs w:val="29"/>
      </w:rPr>
    </w:lvl>
    <w:lvl w:ilvl="2">
      <w:start w:val="1"/>
      <w:numFmt w:val="bullet"/>
      <w:lvlText w:val="•"/>
      <w:lvlJc w:val="left"/>
      <w:pPr>
        <w:tabs>
          <w:tab w:val="num" w:pos="742"/>
        </w:tabs>
        <w:ind w:left="742" w:hanging="262"/>
      </w:pPr>
      <w:rPr>
        <w:rFonts w:ascii="Arial" w:eastAsia="Arial" w:hAnsi="Arial" w:cs="Arial"/>
        <w:position w:val="0"/>
        <w:sz w:val="29"/>
        <w:szCs w:val="29"/>
      </w:rPr>
    </w:lvl>
    <w:lvl w:ilvl="3">
      <w:start w:val="1"/>
      <w:numFmt w:val="bullet"/>
      <w:lvlText w:val="•"/>
      <w:lvlJc w:val="left"/>
      <w:pPr>
        <w:tabs>
          <w:tab w:val="num" w:pos="982"/>
        </w:tabs>
        <w:ind w:left="982" w:hanging="262"/>
      </w:pPr>
      <w:rPr>
        <w:rFonts w:ascii="Arial" w:eastAsia="Arial" w:hAnsi="Arial" w:cs="Arial"/>
        <w:position w:val="0"/>
        <w:sz w:val="29"/>
        <w:szCs w:val="29"/>
      </w:rPr>
    </w:lvl>
    <w:lvl w:ilvl="4">
      <w:start w:val="1"/>
      <w:numFmt w:val="bullet"/>
      <w:lvlText w:val="•"/>
      <w:lvlJc w:val="left"/>
      <w:pPr>
        <w:tabs>
          <w:tab w:val="num" w:pos="1222"/>
        </w:tabs>
        <w:ind w:left="1222" w:hanging="262"/>
      </w:pPr>
      <w:rPr>
        <w:rFonts w:ascii="Arial" w:eastAsia="Arial" w:hAnsi="Arial" w:cs="Arial"/>
        <w:position w:val="0"/>
        <w:sz w:val="29"/>
        <w:szCs w:val="29"/>
      </w:rPr>
    </w:lvl>
    <w:lvl w:ilvl="5">
      <w:start w:val="1"/>
      <w:numFmt w:val="bullet"/>
      <w:lvlText w:val="•"/>
      <w:lvlJc w:val="left"/>
      <w:pPr>
        <w:tabs>
          <w:tab w:val="num" w:pos="1462"/>
        </w:tabs>
        <w:ind w:left="1462" w:hanging="262"/>
      </w:pPr>
      <w:rPr>
        <w:rFonts w:ascii="Arial" w:eastAsia="Arial" w:hAnsi="Arial" w:cs="Arial"/>
        <w:position w:val="0"/>
        <w:sz w:val="29"/>
        <w:szCs w:val="29"/>
      </w:rPr>
    </w:lvl>
    <w:lvl w:ilvl="6">
      <w:start w:val="1"/>
      <w:numFmt w:val="bullet"/>
      <w:lvlText w:val="•"/>
      <w:lvlJc w:val="left"/>
      <w:pPr>
        <w:tabs>
          <w:tab w:val="num" w:pos="1702"/>
        </w:tabs>
        <w:ind w:left="1702" w:hanging="262"/>
      </w:pPr>
      <w:rPr>
        <w:rFonts w:ascii="Arial" w:eastAsia="Arial" w:hAnsi="Arial" w:cs="Arial"/>
        <w:position w:val="0"/>
        <w:sz w:val="29"/>
        <w:szCs w:val="29"/>
      </w:rPr>
    </w:lvl>
    <w:lvl w:ilvl="7">
      <w:start w:val="1"/>
      <w:numFmt w:val="bullet"/>
      <w:lvlText w:val="•"/>
      <w:lvlJc w:val="left"/>
      <w:pPr>
        <w:tabs>
          <w:tab w:val="num" w:pos="1942"/>
        </w:tabs>
        <w:ind w:left="1942" w:hanging="262"/>
      </w:pPr>
      <w:rPr>
        <w:rFonts w:ascii="Arial" w:eastAsia="Arial" w:hAnsi="Arial" w:cs="Arial"/>
        <w:position w:val="0"/>
        <w:sz w:val="29"/>
        <w:szCs w:val="29"/>
      </w:rPr>
    </w:lvl>
    <w:lvl w:ilvl="8">
      <w:start w:val="1"/>
      <w:numFmt w:val="bullet"/>
      <w:lvlText w:val="•"/>
      <w:lvlJc w:val="left"/>
      <w:pPr>
        <w:tabs>
          <w:tab w:val="num" w:pos="2182"/>
        </w:tabs>
        <w:ind w:left="2182" w:hanging="262"/>
      </w:pPr>
      <w:rPr>
        <w:rFonts w:ascii="Arial" w:eastAsia="Arial" w:hAnsi="Arial" w:cs="Arial"/>
        <w:position w:val="0"/>
        <w:sz w:val="29"/>
        <w:szCs w:val="29"/>
      </w:rPr>
    </w:lvl>
  </w:abstractNum>
  <w:abstractNum w:abstractNumId="19" w15:restartNumberingAfterBreak="0">
    <w:nsid w:val="790349E2"/>
    <w:multiLevelType w:val="multilevel"/>
    <w:tmpl w:val="31C80FBA"/>
    <w:lvl w:ilvl="0">
      <w:numFmt w:val="bullet"/>
      <w:lvlText w:val="•"/>
      <w:lvlJc w:val="left"/>
      <w:pPr>
        <w:tabs>
          <w:tab w:val="num" w:pos="262"/>
        </w:tabs>
        <w:ind w:left="262" w:hanging="262"/>
      </w:pPr>
      <w:rPr>
        <w:rFonts w:ascii="Helvetica" w:eastAsia="Helvetica" w:hAnsi="Helvetica" w:cs="Helvetica"/>
        <w:position w:val="0"/>
        <w:sz w:val="26"/>
        <w:szCs w:val="26"/>
      </w:rPr>
    </w:lvl>
    <w:lvl w:ilvl="1">
      <w:start w:val="1"/>
      <w:numFmt w:val="bullet"/>
      <w:lvlText w:val="•"/>
      <w:lvlJc w:val="left"/>
      <w:pPr>
        <w:tabs>
          <w:tab w:val="num" w:pos="502"/>
        </w:tabs>
        <w:ind w:left="502" w:hanging="262"/>
      </w:pPr>
      <w:rPr>
        <w:rFonts w:ascii="Arial" w:eastAsia="Arial" w:hAnsi="Arial" w:cs="Arial"/>
        <w:position w:val="0"/>
        <w:sz w:val="29"/>
        <w:szCs w:val="29"/>
      </w:rPr>
    </w:lvl>
    <w:lvl w:ilvl="2">
      <w:start w:val="1"/>
      <w:numFmt w:val="bullet"/>
      <w:lvlText w:val="•"/>
      <w:lvlJc w:val="left"/>
      <w:pPr>
        <w:tabs>
          <w:tab w:val="num" w:pos="742"/>
        </w:tabs>
        <w:ind w:left="742" w:hanging="262"/>
      </w:pPr>
      <w:rPr>
        <w:rFonts w:ascii="Arial" w:eastAsia="Arial" w:hAnsi="Arial" w:cs="Arial"/>
        <w:position w:val="0"/>
        <w:sz w:val="29"/>
        <w:szCs w:val="29"/>
      </w:rPr>
    </w:lvl>
    <w:lvl w:ilvl="3">
      <w:start w:val="1"/>
      <w:numFmt w:val="bullet"/>
      <w:lvlText w:val="•"/>
      <w:lvlJc w:val="left"/>
      <w:pPr>
        <w:tabs>
          <w:tab w:val="num" w:pos="982"/>
        </w:tabs>
        <w:ind w:left="982" w:hanging="262"/>
      </w:pPr>
      <w:rPr>
        <w:rFonts w:ascii="Arial" w:eastAsia="Arial" w:hAnsi="Arial" w:cs="Arial"/>
        <w:position w:val="0"/>
        <w:sz w:val="29"/>
        <w:szCs w:val="29"/>
      </w:rPr>
    </w:lvl>
    <w:lvl w:ilvl="4">
      <w:start w:val="1"/>
      <w:numFmt w:val="bullet"/>
      <w:lvlText w:val="•"/>
      <w:lvlJc w:val="left"/>
      <w:pPr>
        <w:tabs>
          <w:tab w:val="num" w:pos="1222"/>
        </w:tabs>
        <w:ind w:left="1222" w:hanging="262"/>
      </w:pPr>
      <w:rPr>
        <w:rFonts w:ascii="Arial" w:eastAsia="Arial" w:hAnsi="Arial" w:cs="Arial"/>
        <w:position w:val="0"/>
        <w:sz w:val="29"/>
        <w:szCs w:val="29"/>
      </w:rPr>
    </w:lvl>
    <w:lvl w:ilvl="5">
      <w:start w:val="1"/>
      <w:numFmt w:val="bullet"/>
      <w:lvlText w:val="•"/>
      <w:lvlJc w:val="left"/>
      <w:pPr>
        <w:tabs>
          <w:tab w:val="num" w:pos="1462"/>
        </w:tabs>
        <w:ind w:left="1462" w:hanging="262"/>
      </w:pPr>
      <w:rPr>
        <w:rFonts w:ascii="Arial" w:eastAsia="Arial" w:hAnsi="Arial" w:cs="Arial"/>
        <w:position w:val="0"/>
        <w:sz w:val="29"/>
        <w:szCs w:val="29"/>
      </w:rPr>
    </w:lvl>
    <w:lvl w:ilvl="6">
      <w:start w:val="1"/>
      <w:numFmt w:val="bullet"/>
      <w:lvlText w:val="•"/>
      <w:lvlJc w:val="left"/>
      <w:pPr>
        <w:tabs>
          <w:tab w:val="num" w:pos="1702"/>
        </w:tabs>
        <w:ind w:left="1702" w:hanging="262"/>
      </w:pPr>
      <w:rPr>
        <w:rFonts w:ascii="Arial" w:eastAsia="Arial" w:hAnsi="Arial" w:cs="Arial"/>
        <w:position w:val="0"/>
        <w:sz w:val="29"/>
        <w:szCs w:val="29"/>
      </w:rPr>
    </w:lvl>
    <w:lvl w:ilvl="7">
      <w:start w:val="1"/>
      <w:numFmt w:val="bullet"/>
      <w:lvlText w:val="•"/>
      <w:lvlJc w:val="left"/>
      <w:pPr>
        <w:tabs>
          <w:tab w:val="num" w:pos="1942"/>
        </w:tabs>
        <w:ind w:left="1942" w:hanging="262"/>
      </w:pPr>
      <w:rPr>
        <w:rFonts w:ascii="Arial" w:eastAsia="Arial" w:hAnsi="Arial" w:cs="Arial"/>
        <w:position w:val="0"/>
        <w:sz w:val="29"/>
        <w:szCs w:val="29"/>
      </w:rPr>
    </w:lvl>
    <w:lvl w:ilvl="8">
      <w:start w:val="1"/>
      <w:numFmt w:val="bullet"/>
      <w:lvlText w:val="•"/>
      <w:lvlJc w:val="left"/>
      <w:pPr>
        <w:tabs>
          <w:tab w:val="num" w:pos="2182"/>
        </w:tabs>
        <w:ind w:left="2182" w:hanging="262"/>
      </w:pPr>
      <w:rPr>
        <w:rFonts w:ascii="Arial" w:eastAsia="Arial" w:hAnsi="Arial" w:cs="Arial"/>
        <w:position w:val="0"/>
        <w:sz w:val="29"/>
        <w:szCs w:val="29"/>
      </w:rPr>
    </w:lvl>
  </w:abstractNum>
  <w:abstractNum w:abstractNumId="20" w15:restartNumberingAfterBreak="0">
    <w:nsid w:val="7D493782"/>
    <w:multiLevelType w:val="multilevel"/>
    <w:tmpl w:val="7F58C232"/>
    <w:styleLink w:val="Guin"/>
    <w:lvl w:ilvl="0">
      <w:numFmt w:val="bullet"/>
      <w:lvlText w:val="-"/>
      <w:lvlJc w:val="left"/>
      <w:pPr>
        <w:tabs>
          <w:tab w:val="num" w:pos="262"/>
        </w:tabs>
        <w:ind w:left="262" w:hanging="262"/>
      </w:pPr>
      <w:rPr>
        <w:rFonts w:ascii="Arial" w:eastAsia="Arial" w:hAnsi="Arial" w:cs="Arial"/>
        <w:position w:val="4"/>
        <w:sz w:val="26"/>
        <w:szCs w:val="26"/>
      </w:rPr>
    </w:lvl>
    <w:lvl w:ilvl="1">
      <w:start w:val="1"/>
      <w:numFmt w:val="bullet"/>
      <w:lvlText w:val="-"/>
      <w:lvlJc w:val="left"/>
      <w:pPr>
        <w:tabs>
          <w:tab w:val="num" w:pos="502"/>
        </w:tabs>
        <w:ind w:left="502" w:hanging="262"/>
      </w:pPr>
      <w:rPr>
        <w:rFonts w:ascii="Arial" w:eastAsia="Arial" w:hAnsi="Arial" w:cs="Arial"/>
        <w:position w:val="4"/>
        <w:sz w:val="29"/>
        <w:szCs w:val="29"/>
      </w:rPr>
    </w:lvl>
    <w:lvl w:ilvl="2">
      <w:start w:val="1"/>
      <w:numFmt w:val="bullet"/>
      <w:lvlText w:val="-"/>
      <w:lvlJc w:val="left"/>
      <w:pPr>
        <w:tabs>
          <w:tab w:val="num" w:pos="742"/>
        </w:tabs>
        <w:ind w:left="742" w:hanging="262"/>
      </w:pPr>
      <w:rPr>
        <w:rFonts w:ascii="Arial" w:eastAsia="Arial" w:hAnsi="Arial" w:cs="Arial"/>
        <w:position w:val="4"/>
        <w:sz w:val="29"/>
        <w:szCs w:val="29"/>
      </w:rPr>
    </w:lvl>
    <w:lvl w:ilvl="3">
      <w:start w:val="1"/>
      <w:numFmt w:val="bullet"/>
      <w:lvlText w:val="-"/>
      <w:lvlJc w:val="left"/>
      <w:pPr>
        <w:tabs>
          <w:tab w:val="num" w:pos="982"/>
        </w:tabs>
        <w:ind w:left="982" w:hanging="262"/>
      </w:pPr>
      <w:rPr>
        <w:rFonts w:ascii="Arial" w:eastAsia="Arial" w:hAnsi="Arial" w:cs="Arial"/>
        <w:position w:val="4"/>
        <w:sz w:val="29"/>
        <w:szCs w:val="29"/>
      </w:rPr>
    </w:lvl>
    <w:lvl w:ilvl="4">
      <w:start w:val="1"/>
      <w:numFmt w:val="bullet"/>
      <w:lvlText w:val="-"/>
      <w:lvlJc w:val="left"/>
      <w:pPr>
        <w:tabs>
          <w:tab w:val="num" w:pos="1222"/>
        </w:tabs>
        <w:ind w:left="1222" w:hanging="262"/>
      </w:pPr>
      <w:rPr>
        <w:rFonts w:ascii="Arial" w:eastAsia="Arial" w:hAnsi="Arial" w:cs="Arial"/>
        <w:position w:val="4"/>
        <w:sz w:val="29"/>
        <w:szCs w:val="29"/>
      </w:rPr>
    </w:lvl>
    <w:lvl w:ilvl="5">
      <w:start w:val="1"/>
      <w:numFmt w:val="bullet"/>
      <w:lvlText w:val="-"/>
      <w:lvlJc w:val="left"/>
      <w:pPr>
        <w:tabs>
          <w:tab w:val="num" w:pos="1462"/>
        </w:tabs>
        <w:ind w:left="1462" w:hanging="262"/>
      </w:pPr>
      <w:rPr>
        <w:rFonts w:ascii="Arial" w:eastAsia="Arial" w:hAnsi="Arial" w:cs="Arial"/>
        <w:position w:val="4"/>
        <w:sz w:val="29"/>
        <w:szCs w:val="29"/>
      </w:rPr>
    </w:lvl>
    <w:lvl w:ilvl="6">
      <w:start w:val="1"/>
      <w:numFmt w:val="bullet"/>
      <w:lvlText w:val="-"/>
      <w:lvlJc w:val="left"/>
      <w:pPr>
        <w:tabs>
          <w:tab w:val="num" w:pos="1702"/>
        </w:tabs>
        <w:ind w:left="1702" w:hanging="262"/>
      </w:pPr>
      <w:rPr>
        <w:rFonts w:ascii="Arial" w:eastAsia="Arial" w:hAnsi="Arial" w:cs="Arial"/>
        <w:position w:val="4"/>
        <w:sz w:val="29"/>
        <w:szCs w:val="29"/>
      </w:rPr>
    </w:lvl>
    <w:lvl w:ilvl="7">
      <w:start w:val="1"/>
      <w:numFmt w:val="bullet"/>
      <w:lvlText w:val="-"/>
      <w:lvlJc w:val="left"/>
      <w:pPr>
        <w:tabs>
          <w:tab w:val="num" w:pos="1942"/>
        </w:tabs>
        <w:ind w:left="1942" w:hanging="262"/>
      </w:pPr>
      <w:rPr>
        <w:rFonts w:ascii="Arial" w:eastAsia="Arial" w:hAnsi="Arial" w:cs="Arial"/>
        <w:position w:val="4"/>
        <w:sz w:val="29"/>
        <w:szCs w:val="29"/>
      </w:rPr>
    </w:lvl>
    <w:lvl w:ilvl="8">
      <w:start w:val="1"/>
      <w:numFmt w:val="bullet"/>
      <w:lvlText w:val="-"/>
      <w:lvlJc w:val="left"/>
      <w:pPr>
        <w:tabs>
          <w:tab w:val="num" w:pos="2182"/>
        </w:tabs>
        <w:ind w:left="2182" w:hanging="262"/>
      </w:pPr>
      <w:rPr>
        <w:rFonts w:ascii="Arial" w:eastAsia="Arial" w:hAnsi="Arial" w:cs="Arial"/>
        <w:position w:val="4"/>
        <w:sz w:val="29"/>
        <w:szCs w:val="29"/>
      </w:rPr>
    </w:lvl>
  </w:abstractNum>
  <w:num w:numId="1">
    <w:abstractNumId w:val="8"/>
  </w:num>
  <w:num w:numId="2">
    <w:abstractNumId w:val="19"/>
  </w:num>
  <w:num w:numId="3">
    <w:abstractNumId w:val="11"/>
  </w:num>
  <w:num w:numId="4">
    <w:abstractNumId w:val="18"/>
  </w:num>
  <w:num w:numId="5">
    <w:abstractNumId w:val="0"/>
  </w:num>
  <w:num w:numId="6">
    <w:abstractNumId w:val="4"/>
  </w:num>
  <w:num w:numId="7">
    <w:abstractNumId w:val="3"/>
  </w:num>
  <w:num w:numId="8">
    <w:abstractNumId w:val="20"/>
  </w:num>
  <w:num w:numId="9">
    <w:abstractNumId w:val="14"/>
  </w:num>
  <w:num w:numId="10">
    <w:abstractNumId w:val="17"/>
  </w:num>
  <w:num w:numId="11">
    <w:abstractNumId w:val="6"/>
  </w:num>
  <w:num w:numId="12">
    <w:abstractNumId w:val="7"/>
  </w:num>
  <w:num w:numId="13">
    <w:abstractNumId w:val="16"/>
  </w:num>
  <w:num w:numId="14">
    <w:abstractNumId w:val="2"/>
  </w:num>
  <w:num w:numId="15">
    <w:abstractNumId w:val="1"/>
  </w:num>
  <w:num w:numId="16">
    <w:abstractNumId w:val="5"/>
  </w:num>
  <w:num w:numId="17">
    <w:abstractNumId w:val="10"/>
  </w:num>
  <w:num w:numId="18">
    <w:abstractNumId w:val="12"/>
  </w:num>
  <w:num w:numId="19">
    <w:abstractNumId w:val="9"/>
  </w:num>
  <w:num w:numId="20">
    <w:abstractNumId w:val="15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627C"/>
    <w:rsid w:val="00024669"/>
    <w:rsid w:val="000B5074"/>
    <w:rsid w:val="000F4514"/>
    <w:rsid w:val="00122844"/>
    <w:rsid w:val="00122B49"/>
    <w:rsid w:val="00131E30"/>
    <w:rsid w:val="001322C3"/>
    <w:rsid w:val="00146E5B"/>
    <w:rsid w:val="00156FEB"/>
    <w:rsid w:val="001E1476"/>
    <w:rsid w:val="00275A4E"/>
    <w:rsid w:val="003662FC"/>
    <w:rsid w:val="003F4724"/>
    <w:rsid w:val="00415A68"/>
    <w:rsid w:val="00484199"/>
    <w:rsid w:val="004969D8"/>
    <w:rsid w:val="004F3B37"/>
    <w:rsid w:val="005415CA"/>
    <w:rsid w:val="00632A67"/>
    <w:rsid w:val="00635948"/>
    <w:rsid w:val="006E0584"/>
    <w:rsid w:val="006F43A1"/>
    <w:rsid w:val="006F578B"/>
    <w:rsid w:val="00710607"/>
    <w:rsid w:val="00735EC8"/>
    <w:rsid w:val="00782471"/>
    <w:rsid w:val="007844ED"/>
    <w:rsid w:val="00793C00"/>
    <w:rsid w:val="0081670F"/>
    <w:rsid w:val="00893D14"/>
    <w:rsid w:val="008C3ADB"/>
    <w:rsid w:val="008D61A7"/>
    <w:rsid w:val="008E0FE8"/>
    <w:rsid w:val="008E4B0D"/>
    <w:rsid w:val="00992273"/>
    <w:rsid w:val="00A23476"/>
    <w:rsid w:val="00A5627C"/>
    <w:rsid w:val="00AA685F"/>
    <w:rsid w:val="00AB6D2B"/>
    <w:rsid w:val="00B94A3A"/>
    <w:rsid w:val="00BB6BC8"/>
    <w:rsid w:val="00BC155B"/>
    <w:rsid w:val="00C42A1A"/>
    <w:rsid w:val="00C45CBD"/>
    <w:rsid w:val="00C972D6"/>
    <w:rsid w:val="00D5338C"/>
    <w:rsid w:val="00DC5E8E"/>
    <w:rsid w:val="00DD3442"/>
    <w:rsid w:val="00DF27FF"/>
    <w:rsid w:val="00DF6407"/>
    <w:rsid w:val="00E10646"/>
    <w:rsid w:val="00E30B67"/>
    <w:rsid w:val="00F01BC8"/>
    <w:rsid w:val="00FA57B6"/>
    <w:rsid w:val="00FF27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E0CA1"/>
  <w15:docId w15:val="{D6B0D2FE-BE5A-4D0A-9057-4DA0541A1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5627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uerpo">
    <w:name w:val="Cuerpo"/>
    <w:rsid w:val="00A5627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val="es-ES_tradnl" w:eastAsia="es-ES_tradnl"/>
    </w:rPr>
  </w:style>
  <w:style w:type="numbering" w:customStyle="1" w:styleId="Vietagrande">
    <w:name w:val="Viñeta grande"/>
    <w:rsid w:val="00A5627C"/>
    <w:pPr>
      <w:numPr>
        <w:numId w:val="5"/>
      </w:numPr>
    </w:pPr>
  </w:style>
  <w:style w:type="numbering" w:customStyle="1" w:styleId="Guin">
    <w:name w:val="Guión"/>
    <w:rsid w:val="00A5627C"/>
    <w:pPr>
      <w:numPr>
        <w:numId w:val="8"/>
      </w:numPr>
    </w:pPr>
  </w:style>
  <w:style w:type="numbering" w:customStyle="1" w:styleId="Nmero">
    <w:name w:val="Número"/>
    <w:rsid w:val="00A5627C"/>
    <w:pPr>
      <w:numPr>
        <w:numId w:val="9"/>
      </w:numPr>
    </w:pPr>
  </w:style>
  <w:style w:type="paragraph" w:styleId="Encabezado">
    <w:name w:val="header"/>
    <w:basedOn w:val="Normal"/>
    <w:link w:val="EncabezadoCar"/>
    <w:uiPriority w:val="99"/>
    <w:semiHidden/>
    <w:unhideWhenUsed/>
    <w:rsid w:val="00A5627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A5627C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Piedepgina">
    <w:name w:val="footer"/>
    <w:basedOn w:val="Normal"/>
    <w:link w:val="PiedepginaCar"/>
    <w:uiPriority w:val="99"/>
    <w:semiHidden/>
    <w:unhideWhenUsed/>
    <w:rsid w:val="00A5627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A5627C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6E0584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E0584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E0584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E0584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E0584"/>
    <w:rPr>
      <w:rFonts w:ascii="Times New Roman" w:eastAsia="Arial Unicode MS" w:hAnsi="Times New Roman" w:cs="Times New Roman"/>
      <w:b/>
      <w:bCs/>
      <w:sz w:val="20"/>
      <w:szCs w:val="20"/>
      <w:bdr w:val="nil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0584"/>
    <w:rPr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0584"/>
    <w:rPr>
      <w:rFonts w:ascii="Times New Roman" w:eastAsia="Arial Unicode MS" w:hAnsi="Times New Roman" w:cs="Times New Roman"/>
      <w:sz w:val="18"/>
      <w:szCs w:val="18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818</Words>
  <Characters>4501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</dc:creator>
  <cp:lastModifiedBy>Mónica Yuste Martínez</cp:lastModifiedBy>
  <cp:revision>9</cp:revision>
  <cp:lastPrinted>2019-10-02T03:49:00Z</cp:lastPrinted>
  <dcterms:created xsi:type="dcterms:W3CDTF">2019-10-27T18:56:00Z</dcterms:created>
  <dcterms:modified xsi:type="dcterms:W3CDTF">2019-11-26T22:49:00Z</dcterms:modified>
</cp:coreProperties>
</file>